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5ABF1" w14:textId="77777777" w:rsidR="00701B4A" w:rsidRDefault="00701B4A" w:rsidP="00701B4A">
      <w:pPr>
        <w:jc w:val="center"/>
        <w:rPr>
          <w:rFonts w:ascii="AR CHRISTY" w:hAnsi="AR CHRISTY"/>
          <w:b/>
          <w:sz w:val="72"/>
          <w:szCs w:val="72"/>
        </w:rPr>
      </w:pPr>
    </w:p>
    <w:p w14:paraId="31721C89" w14:textId="77777777" w:rsidR="00701B4A" w:rsidRDefault="00701B4A" w:rsidP="00701B4A">
      <w:pPr>
        <w:jc w:val="center"/>
        <w:rPr>
          <w:rFonts w:ascii="AR CHRISTY" w:hAnsi="AR CHRISTY"/>
          <w:b/>
          <w:sz w:val="72"/>
          <w:szCs w:val="72"/>
        </w:rPr>
      </w:pPr>
    </w:p>
    <w:p w14:paraId="01BD8166" w14:textId="77777777" w:rsidR="00701B4A" w:rsidRDefault="00252DF4" w:rsidP="00701B4A">
      <w:pPr>
        <w:jc w:val="center"/>
        <w:rPr>
          <w:rFonts w:ascii="AR CHRISTY" w:hAnsi="AR CHRISTY"/>
          <w:b/>
          <w:sz w:val="72"/>
          <w:szCs w:val="72"/>
        </w:rPr>
      </w:pPr>
      <w:r>
        <w:rPr>
          <w:rFonts w:cs="Arial"/>
          <w:b/>
          <w:noProof/>
          <w:szCs w:val="24"/>
        </w:rPr>
        <w:drawing>
          <wp:anchor distT="0" distB="0" distL="114300" distR="114300" simplePos="0" relativeHeight="251662336" behindDoc="0" locked="0" layoutInCell="1" allowOverlap="1" wp14:anchorId="76A6A0CC" wp14:editId="7173B6F4">
            <wp:simplePos x="0" y="0"/>
            <wp:positionH relativeFrom="margin">
              <wp:align>center</wp:align>
            </wp:positionH>
            <wp:positionV relativeFrom="paragraph">
              <wp:posOffset>14605</wp:posOffset>
            </wp:positionV>
            <wp:extent cx="2342515" cy="10287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VE_newlogoclear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2515" cy="1028700"/>
                    </a:xfrm>
                    <a:prstGeom prst="rect">
                      <a:avLst/>
                    </a:prstGeom>
                  </pic:spPr>
                </pic:pic>
              </a:graphicData>
            </a:graphic>
            <wp14:sizeRelH relativeFrom="page">
              <wp14:pctWidth>0</wp14:pctWidth>
            </wp14:sizeRelH>
            <wp14:sizeRelV relativeFrom="page">
              <wp14:pctHeight>0</wp14:pctHeight>
            </wp14:sizeRelV>
          </wp:anchor>
        </w:drawing>
      </w:r>
    </w:p>
    <w:p w14:paraId="5E19E06C" w14:textId="77777777" w:rsidR="00701B4A" w:rsidRDefault="00701B4A" w:rsidP="00701B4A">
      <w:pPr>
        <w:jc w:val="center"/>
        <w:rPr>
          <w:rFonts w:ascii="AR CHRISTY" w:hAnsi="AR CHRISTY"/>
          <w:b/>
          <w:sz w:val="72"/>
          <w:szCs w:val="72"/>
        </w:rPr>
      </w:pPr>
    </w:p>
    <w:p w14:paraId="21C37C2F" w14:textId="77777777" w:rsidR="00701B4A" w:rsidRDefault="00701B4A" w:rsidP="00701B4A">
      <w:pPr>
        <w:jc w:val="center"/>
        <w:rPr>
          <w:rFonts w:ascii="AR CHRISTY" w:hAnsi="AR CHRISTY"/>
          <w:b/>
          <w:sz w:val="72"/>
          <w:szCs w:val="72"/>
        </w:rPr>
      </w:pPr>
      <w:r>
        <w:rPr>
          <w:rFonts w:ascii="AR CHRISTY" w:hAnsi="AR CHRISTY"/>
          <w:b/>
          <w:sz w:val="72"/>
          <w:szCs w:val="72"/>
        </w:rPr>
        <w:t xml:space="preserve">Youth Advocacy &amp; </w:t>
      </w:r>
    </w:p>
    <w:p w14:paraId="637FE599" w14:textId="77777777" w:rsidR="00701B4A" w:rsidRPr="00D32086" w:rsidRDefault="00701B4A" w:rsidP="00701B4A">
      <w:pPr>
        <w:jc w:val="center"/>
        <w:rPr>
          <w:rFonts w:ascii="AR CHRISTY" w:hAnsi="AR CHRISTY"/>
          <w:b/>
          <w:sz w:val="72"/>
          <w:szCs w:val="72"/>
        </w:rPr>
      </w:pPr>
      <w:r>
        <w:rPr>
          <w:rFonts w:ascii="AR CHRISTY" w:hAnsi="AR CHRISTY"/>
          <w:b/>
          <w:sz w:val="72"/>
          <w:szCs w:val="72"/>
        </w:rPr>
        <w:t xml:space="preserve">Prevention Program </w:t>
      </w:r>
    </w:p>
    <w:p w14:paraId="3C980635" w14:textId="77777777" w:rsidR="00701B4A" w:rsidRDefault="00EF3E3D" w:rsidP="00701B4A">
      <w:pPr>
        <w:jc w:val="center"/>
        <w:rPr>
          <w:rFonts w:cs="Arial"/>
          <w:b/>
          <w:sz w:val="44"/>
          <w:szCs w:val="44"/>
        </w:rPr>
      </w:pPr>
      <w:r>
        <w:rPr>
          <w:rFonts w:cs="Arial"/>
          <w:b/>
          <w:sz w:val="44"/>
          <w:szCs w:val="44"/>
        </w:rPr>
        <w:t>Information</w:t>
      </w:r>
      <w:r w:rsidR="00701B4A">
        <w:rPr>
          <w:rFonts w:cs="Arial"/>
          <w:b/>
          <w:sz w:val="44"/>
          <w:szCs w:val="44"/>
        </w:rPr>
        <w:t xml:space="preserve"> &amp; Agreement Packet</w:t>
      </w:r>
    </w:p>
    <w:p w14:paraId="2F33011D" w14:textId="77777777" w:rsidR="00EF3E3D" w:rsidRDefault="00EF3E3D" w:rsidP="00701B4A">
      <w:pPr>
        <w:jc w:val="center"/>
        <w:rPr>
          <w:rFonts w:cs="Arial"/>
          <w:b/>
          <w:sz w:val="44"/>
          <w:szCs w:val="44"/>
        </w:rPr>
      </w:pPr>
    </w:p>
    <w:p w14:paraId="52BE718D" w14:textId="77777777" w:rsidR="00EF3E3D" w:rsidRDefault="00EF3E3D" w:rsidP="00701B4A">
      <w:pPr>
        <w:jc w:val="center"/>
        <w:rPr>
          <w:rFonts w:cs="Arial"/>
          <w:b/>
          <w:sz w:val="44"/>
          <w:szCs w:val="44"/>
        </w:rPr>
      </w:pPr>
    </w:p>
    <w:p w14:paraId="6F171B04" w14:textId="77777777" w:rsidR="00EF3E3D" w:rsidRDefault="00EF3E3D" w:rsidP="00701B4A">
      <w:pPr>
        <w:jc w:val="center"/>
        <w:rPr>
          <w:rFonts w:cs="Arial"/>
          <w:b/>
          <w:sz w:val="44"/>
          <w:szCs w:val="44"/>
        </w:rPr>
      </w:pPr>
    </w:p>
    <w:p w14:paraId="64745EC3" w14:textId="77777777" w:rsidR="00EF3E3D" w:rsidRDefault="00EF3E3D" w:rsidP="00701B4A">
      <w:pPr>
        <w:jc w:val="center"/>
        <w:rPr>
          <w:rFonts w:cs="Arial"/>
          <w:b/>
          <w:sz w:val="44"/>
          <w:szCs w:val="44"/>
        </w:rPr>
      </w:pPr>
    </w:p>
    <w:p w14:paraId="5F6457D9" w14:textId="77777777" w:rsidR="00EF3E3D" w:rsidRDefault="00EF3E3D" w:rsidP="00701B4A">
      <w:pPr>
        <w:jc w:val="center"/>
        <w:rPr>
          <w:rFonts w:cs="Arial"/>
          <w:b/>
          <w:sz w:val="44"/>
          <w:szCs w:val="44"/>
        </w:rPr>
      </w:pPr>
    </w:p>
    <w:p w14:paraId="278B0716" w14:textId="77777777" w:rsidR="00EF3E3D" w:rsidRDefault="00EF3E3D" w:rsidP="00701B4A">
      <w:pPr>
        <w:jc w:val="center"/>
        <w:rPr>
          <w:rFonts w:cs="Arial"/>
          <w:b/>
          <w:sz w:val="44"/>
          <w:szCs w:val="44"/>
        </w:rPr>
      </w:pPr>
    </w:p>
    <w:p w14:paraId="1B9B9602" w14:textId="77777777" w:rsidR="00EF3E3D" w:rsidRDefault="00EF3E3D" w:rsidP="00701B4A">
      <w:pPr>
        <w:jc w:val="center"/>
        <w:rPr>
          <w:rFonts w:cs="Arial"/>
          <w:b/>
          <w:sz w:val="44"/>
          <w:szCs w:val="44"/>
        </w:rPr>
      </w:pPr>
    </w:p>
    <w:p w14:paraId="3AD69B5A" w14:textId="77777777" w:rsidR="00EF3E3D" w:rsidRDefault="00EF3E3D" w:rsidP="00701B4A">
      <w:pPr>
        <w:jc w:val="center"/>
        <w:rPr>
          <w:rFonts w:cs="Arial"/>
          <w:b/>
          <w:sz w:val="44"/>
          <w:szCs w:val="44"/>
        </w:rPr>
      </w:pPr>
    </w:p>
    <w:p w14:paraId="56129041" w14:textId="77777777" w:rsidR="00EF3E3D" w:rsidRDefault="00EF3E3D" w:rsidP="00701B4A">
      <w:pPr>
        <w:jc w:val="center"/>
        <w:rPr>
          <w:rFonts w:cs="Arial"/>
          <w:b/>
          <w:sz w:val="44"/>
          <w:szCs w:val="44"/>
        </w:rPr>
      </w:pPr>
    </w:p>
    <w:p w14:paraId="2134EF2C" w14:textId="77777777" w:rsidR="00EF3E3D" w:rsidRDefault="00EF3E3D" w:rsidP="00701B4A">
      <w:pPr>
        <w:jc w:val="center"/>
        <w:rPr>
          <w:rFonts w:cs="Arial"/>
          <w:b/>
          <w:sz w:val="44"/>
          <w:szCs w:val="44"/>
        </w:rPr>
      </w:pPr>
    </w:p>
    <w:p w14:paraId="06C8317F" w14:textId="77777777" w:rsidR="00EF3E3D" w:rsidRDefault="00EF3E3D" w:rsidP="00701B4A">
      <w:pPr>
        <w:jc w:val="center"/>
        <w:rPr>
          <w:rFonts w:cs="Arial"/>
          <w:b/>
          <w:sz w:val="44"/>
          <w:szCs w:val="44"/>
        </w:rPr>
      </w:pPr>
    </w:p>
    <w:p w14:paraId="491F85B1" w14:textId="77777777" w:rsidR="00AC2979" w:rsidRDefault="00AC2979" w:rsidP="00AC2979">
      <w:pPr>
        <w:rPr>
          <w:rFonts w:cs="Arial"/>
          <w:b/>
          <w:sz w:val="44"/>
          <w:szCs w:val="44"/>
        </w:rPr>
      </w:pPr>
    </w:p>
    <w:p w14:paraId="5958A5C0" w14:textId="77777777" w:rsidR="00AC2979" w:rsidRDefault="00AC2979" w:rsidP="00AC2979">
      <w:pPr>
        <w:jc w:val="center"/>
        <w:rPr>
          <w:rFonts w:ascii="AR CHRISTY" w:hAnsi="AR CHRISTY" w:cs="Arial"/>
          <w:sz w:val="44"/>
          <w:szCs w:val="44"/>
        </w:rPr>
      </w:pPr>
    </w:p>
    <w:p w14:paraId="38DB9769" w14:textId="77777777" w:rsidR="00EF3E3D" w:rsidRDefault="00EF3E3D" w:rsidP="00AC2979">
      <w:pPr>
        <w:jc w:val="center"/>
        <w:rPr>
          <w:rFonts w:ascii="AR CHRISTY" w:hAnsi="AR CHRISTY" w:cs="Arial"/>
          <w:sz w:val="44"/>
          <w:szCs w:val="44"/>
        </w:rPr>
      </w:pPr>
      <w:r>
        <w:rPr>
          <w:rFonts w:ascii="AR CHRISTY" w:hAnsi="AR CHRISTY" w:cs="Arial"/>
          <w:sz w:val="44"/>
          <w:szCs w:val="44"/>
        </w:rPr>
        <w:lastRenderedPageBreak/>
        <w:t>What is DOVE</w:t>
      </w:r>
      <w:r w:rsidR="00CA0A8B">
        <w:rPr>
          <w:rFonts w:ascii="AR CHRISTY" w:hAnsi="AR CHRISTY" w:cs="Arial"/>
          <w:sz w:val="44"/>
          <w:szCs w:val="44"/>
        </w:rPr>
        <w:t xml:space="preserve"> and the</w:t>
      </w:r>
      <w:r>
        <w:rPr>
          <w:rFonts w:ascii="AR CHRISTY" w:hAnsi="AR CHRISTY" w:cs="Arial"/>
          <w:sz w:val="44"/>
          <w:szCs w:val="44"/>
        </w:rPr>
        <w:t xml:space="preserve"> YAP Program?</w:t>
      </w:r>
    </w:p>
    <w:p w14:paraId="5B4C56C2" w14:textId="77777777" w:rsidR="00EF3E3D" w:rsidRPr="00EF3E3D" w:rsidRDefault="00EF3E3D" w:rsidP="00701B4A">
      <w:pPr>
        <w:jc w:val="center"/>
        <w:rPr>
          <w:rFonts w:ascii="AR CHRISTY" w:hAnsi="AR CHRISTY" w:cs="Arial"/>
          <w:sz w:val="28"/>
          <w:szCs w:val="28"/>
        </w:rPr>
      </w:pPr>
    </w:p>
    <w:p w14:paraId="1AA9327C" w14:textId="77777777" w:rsidR="00EF3E3D" w:rsidRPr="00EF3E3D" w:rsidRDefault="00EF3E3D" w:rsidP="00EF3E3D">
      <w:pPr>
        <w:rPr>
          <w:rFonts w:cs="Arial"/>
          <w:sz w:val="28"/>
          <w:szCs w:val="28"/>
        </w:rPr>
      </w:pPr>
      <w:r w:rsidRPr="00EF3E3D">
        <w:rPr>
          <w:rFonts w:cs="Arial"/>
          <w:sz w:val="28"/>
          <w:szCs w:val="28"/>
        </w:rPr>
        <w:t>Deaf Overcoming Violence through Empowerment (DOVE)</w:t>
      </w:r>
      <w:r w:rsidR="00CA0A8B">
        <w:rPr>
          <w:rFonts w:cs="Arial"/>
          <w:sz w:val="28"/>
          <w:szCs w:val="28"/>
        </w:rPr>
        <w:t>, established in 2000,</w:t>
      </w:r>
      <w:r w:rsidRPr="00EF3E3D">
        <w:rPr>
          <w:rFonts w:cs="Arial"/>
          <w:sz w:val="28"/>
          <w:szCs w:val="28"/>
        </w:rPr>
        <w:t xml:space="preserve"> is a non-profit 501(c)(3) organization dedicated to serving victims and survivors of domestic violence and sexual assault in the Colorado Deaf community. The Colorado Deaf community is a diverse community that includes Deaf, deaf, hard of hearing, late-Deafened, DeafBlind, and Children of Deaf Adults (CODAs).</w:t>
      </w:r>
    </w:p>
    <w:p w14:paraId="68028900" w14:textId="77777777" w:rsidR="00EF3E3D" w:rsidRDefault="00EF3E3D" w:rsidP="00EF3E3D">
      <w:pPr>
        <w:rPr>
          <w:rFonts w:cs="Arial"/>
          <w:sz w:val="28"/>
          <w:szCs w:val="28"/>
        </w:rPr>
      </w:pPr>
    </w:p>
    <w:p w14:paraId="444EA98E" w14:textId="0238F4C5" w:rsidR="00EF3E3D" w:rsidRDefault="00EF3E3D" w:rsidP="00EF3E3D">
      <w:pPr>
        <w:rPr>
          <w:rFonts w:cs="Arial"/>
          <w:sz w:val="28"/>
          <w:szCs w:val="28"/>
        </w:rPr>
      </w:pPr>
      <w:r w:rsidRPr="00EF3E3D">
        <w:rPr>
          <w:rFonts w:cs="Arial"/>
          <w:sz w:val="28"/>
          <w:szCs w:val="28"/>
        </w:rPr>
        <w:t xml:space="preserve">All of DOVE's services are 100% free regardless of age, race, gender identity, sexual orientation, religious affiliation, nationality and/or income level. We also provide </w:t>
      </w:r>
      <w:r w:rsidR="00FA5655">
        <w:rPr>
          <w:rFonts w:cs="Arial"/>
          <w:sz w:val="28"/>
          <w:szCs w:val="28"/>
        </w:rPr>
        <w:t xml:space="preserve">resiliency services, </w:t>
      </w:r>
      <w:r w:rsidRPr="00EF3E3D">
        <w:rPr>
          <w:rFonts w:cs="Arial"/>
          <w:sz w:val="28"/>
          <w:szCs w:val="28"/>
        </w:rPr>
        <w:t xml:space="preserve">community education, cultural </w:t>
      </w:r>
      <w:r w:rsidR="00FA5655">
        <w:rPr>
          <w:rFonts w:cs="Arial"/>
          <w:sz w:val="28"/>
          <w:szCs w:val="28"/>
        </w:rPr>
        <w:t>responsiveness training</w:t>
      </w:r>
      <w:r w:rsidRPr="00EF3E3D">
        <w:rPr>
          <w:rFonts w:cs="Arial"/>
          <w:sz w:val="28"/>
          <w:szCs w:val="28"/>
        </w:rPr>
        <w:t>, technical</w:t>
      </w:r>
      <w:r>
        <w:rPr>
          <w:rFonts w:cs="Arial"/>
          <w:sz w:val="28"/>
          <w:szCs w:val="28"/>
        </w:rPr>
        <w:t xml:space="preserve"> assistance, and youth advocacy and prevention. </w:t>
      </w:r>
    </w:p>
    <w:p w14:paraId="18CB7D49" w14:textId="77777777" w:rsidR="00EF3E3D" w:rsidRDefault="00EF3E3D" w:rsidP="00EF3E3D">
      <w:pPr>
        <w:rPr>
          <w:rFonts w:cs="Arial"/>
          <w:sz w:val="28"/>
          <w:szCs w:val="28"/>
        </w:rPr>
      </w:pPr>
    </w:p>
    <w:p w14:paraId="5192250C" w14:textId="16A274A5" w:rsidR="00EF3E3D" w:rsidRDefault="00EF3E3D" w:rsidP="00EF3E3D">
      <w:pPr>
        <w:rPr>
          <w:rFonts w:cs="Arial"/>
          <w:sz w:val="28"/>
          <w:szCs w:val="28"/>
        </w:rPr>
      </w:pPr>
      <w:r>
        <w:rPr>
          <w:rFonts w:cs="Arial"/>
          <w:sz w:val="28"/>
          <w:szCs w:val="28"/>
        </w:rPr>
        <w:t xml:space="preserve">DOVE’s </w:t>
      </w:r>
      <w:r w:rsidRPr="00CA0A8B">
        <w:rPr>
          <w:rFonts w:cs="Arial"/>
          <w:b/>
          <w:sz w:val="28"/>
          <w:szCs w:val="28"/>
        </w:rPr>
        <w:t>Youth Advocacy &amp; Prevention (YAP) Program</w:t>
      </w:r>
      <w:r>
        <w:rPr>
          <w:rFonts w:cs="Arial"/>
          <w:sz w:val="28"/>
          <w:szCs w:val="28"/>
        </w:rPr>
        <w:t xml:space="preserve"> has been working with schools and youth programs since its inception in 200</w:t>
      </w:r>
      <w:r w:rsidR="00CA0A8B">
        <w:rPr>
          <w:rFonts w:cs="Arial"/>
          <w:sz w:val="28"/>
          <w:szCs w:val="28"/>
        </w:rPr>
        <w:t>8</w:t>
      </w:r>
      <w:r>
        <w:rPr>
          <w:rFonts w:cs="Arial"/>
          <w:sz w:val="28"/>
          <w:szCs w:val="28"/>
        </w:rPr>
        <w:t xml:space="preserve">. </w:t>
      </w:r>
      <w:r w:rsidR="00CA0A8B">
        <w:rPr>
          <w:rFonts w:cs="Arial"/>
          <w:sz w:val="28"/>
          <w:szCs w:val="28"/>
        </w:rPr>
        <w:t>Teen Dating Violence (TDV) rates are growing nationwide, and it’</w:t>
      </w:r>
      <w:r w:rsidR="0002155F">
        <w:rPr>
          <w:rFonts w:cs="Arial"/>
          <w:sz w:val="28"/>
          <w:szCs w:val="28"/>
        </w:rPr>
        <w:t>s time to talk about healthy relationships</w:t>
      </w:r>
      <w:r w:rsidR="00CA0A8B">
        <w:rPr>
          <w:rFonts w:cs="Arial"/>
          <w:sz w:val="28"/>
          <w:szCs w:val="28"/>
        </w:rPr>
        <w:t xml:space="preserve"> with our </w:t>
      </w:r>
      <w:r w:rsidR="00FA5655">
        <w:rPr>
          <w:rFonts w:cs="Arial"/>
          <w:sz w:val="28"/>
          <w:szCs w:val="28"/>
        </w:rPr>
        <w:t xml:space="preserve">Deaf, </w:t>
      </w:r>
      <w:proofErr w:type="spellStart"/>
      <w:r w:rsidR="00FA5655">
        <w:rPr>
          <w:rFonts w:cs="Arial"/>
          <w:sz w:val="28"/>
          <w:szCs w:val="28"/>
        </w:rPr>
        <w:t>DeafBlind</w:t>
      </w:r>
      <w:proofErr w:type="spellEnd"/>
      <w:r w:rsidR="00FA5655">
        <w:rPr>
          <w:rFonts w:cs="Arial"/>
          <w:sz w:val="28"/>
          <w:szCs w:val="28"/>
        </w:rPr>
        <w:t xml:space="preserve">, </w:t>
      </w:r>
      <w:proofErr w:type="spellStart"/>
      <w:r w:rsidR="00FA5655">
        <w:rPr>
          <w:rFonts w:cs="Arial"/>
          <w:sz w:val="28"/>
          <w:szCs w:val="28"/>
        </w:rPr>
        <w:t>DeafDisabled</w:t>
      </w:r>
      <w:proofErr w:type="spellEnd"/>
      <w:r w:rsidR="00FA5655">
        <w:rPr>
          <w:rFonts w:cs="Arial"/>
          <w:sz w:val="28"/>
          <w:szCs w:val="28"/>
        </w:rPr>
        <w:t>, and Hard of Hearing (DDBDDHH)</w:t>
      </w:r>
      <w:r w:rsidR="00CA0A8B">
        <w:rPr>
          <w:rFonts w:cs="Arial"/>
          <w:sz w:val="28"/>
          <w:szCs w:val="28"/>
        </w:rPr>
        <w:t xml:space="preserve"> teens. We offer </w:t>
      </w:r>
      <w:r w:rsidR="00CA0A8B">
        <w:rPr>
          <w:rFonts w:cs="Arial"/>
          <w:b/>
          <w:i/>
          <w:sz w:val="28"/>
          <w:szCs w:val="28"/>
        </w:rPr>
        <w:t>free</w:t>
      </w:r>
      <w:r w:rsidR="00CA0A8B">
        <w:rPr>
          <w:rFonts w:cs="Arial"/>
          <w:sz w:val="28"/>
          <w:szCs w:val="28"/>
        </w:rPr>
        <w:t xml:space="preserve"> interactive workshops for middle and high school age youth, as well as training for adults who work with this age group. Additionally, we provide advocacy, support, and referrals to </w:t>
      </w:r>
      <w:r w:rsidR="00FA5655">
        <w:rPr>
          <w:rFonts w:cs="Arial"/>
          <w:sz w:val="28"/>
          <w:szCs w:val="28"/>
        </w:rPr>
        <w:t>DDBDDHH</w:t>
      </w:r>
      <w:r w:rsidR="00CA0A8B">
        <w:rPr>
          <w:rFonts w:cs="Arial"/>
          <w:sz w:val="28"/>
          <w:szCs w:val="28"/>
        </w:rPr>
        <w:t xml:space="preserve"> youth who may be experiencing or witnessing relationship abuse, bullying, </w:t>
      </w:r>
      <w:r w:rsidR="00FA5655">
        <w:rPr>
          <w:rFonts w:cs="Arial"/>
          <w:sz w:val="28"/>
          <w:szCs w:val="28"/>
        </w:rPr>
        <w:t>family</w:t>
      </w:r>
      <w:r w:rsidR="00CA0A8B">
        <w:rPr>
          <w:rFonts w:cs="Arial"/>
          <w:sz w:val="28"/>
          <w:szCs w:val="28"/>
        </w:rPr>
        <w:t xml:space="preserve"> violence, and/or sexual assault. </w:t>
      </w:r>
    </w:p>
    <w:p w14:paraId="6EA41ACB" w14:textId="77777777" w:rsidR="00400017" w:rsidRDefault="00400017" w:rsidP="00EF3E3D">
      <w:pPr>
        <w:rPr>
          <w:rFonts w:cs="Arial"/>
          <w:sz w:val="28"/>
          <w:szCs w:val="28"/>
        </w:rPr>
      </w:pPr>
    </w:p>
    <w:p w14:paraId="28A4CAFE" w14:textId="77777777" w:rsidR="00CA0A8B" w:rsidRDefault="00400017" w:rsidP="00EF3E3D">
      <w:pPr>
        <w:rPr>
          <w:rFonts w:cs="Arial"/>
          <w:sz w:val="28"/>
          <w:szCs w:val="28"/>
        </w:rPr>
      </w:pPr>
      <w:r>
        <w:rPr>
          <w:rFonts w:cs="Arial"/>
          <w:sz w:val="28"/>
          <w:szCs w:val="28"/>
        </w:rPr>
        <w:t xml:space="preserve">We’re thrilled to start the conversation with you! </w:t>
      </w:r>
      <w:r w:rsidR="003D45B4">
        <w:rPr>
          <w:rFonts w:cs="Arial"/>
          <w:sz w:val="28"/>
          <w:szCs w:val="28"/>
        </w:rPr>
        <w:t xml:space="preserve">We look forward to having the opportunity to work with you and your youth group. </w:t>
      </w:r>
    </w:p>
    <w:p w14:paraId="550C45D1" w14:textId="77777777" w:rsidR="00CA0A8B" w:rsidRDefault="00CA0A8B" w:rsidP="00EF3E3D">
      <w:pPr>
        <w:rPr>
          <w:rFonts w:cs="Arial"/>
          <w:sz w:val="28"/>
          <w:szCs w:val="28"/>
        </w:rPr>
      </w:pPr>
    </w:p>
    <w:p w14:paraId="52DF5112" w14:textId="77777777" w:rsidR="00CA0A8B" w:rsidRDefault="00CA0A8B" w:rsidP="00EF3E3D">
      <w:pPr>
        <w:rPr>
          <w:rFonts w:cs="Arial"/>
          <w:sz w:val="28"/>
          <w:szCs w:val="28"/>
        </w:rPr>
      </w:pPr>
    </w:p>
    <w:p w14:paraId="5C35F9D4" w14:textId="77777777" w:rsidR="00CA0A8B" w:rsidRDefault="00CA0A8B" w:rsidP="00EF3E3D">
      <w:pPr>
        <w:rPr>
          <w:rFonts w:cs="Arial"/>
          <w:sz w:val="28"/>
          <w:szCs w:val="28"/>
        </w:rPr>
      </w:pPr>
    </w:p>
    <w:p w14:paraId="1DBE0F23" w14:textId="77777777" w:rsidR="00CA0A8B" w:rsidRDefault="00CA0A8B" w:rsidP="00EF3E3D">
      <w:pPr>
        <w:rPr>
          <w:rFonts w:cs="Arial"/>
          <w:sz w:val="28"/>
          <w:szCs w:val="28"/>
        </w:rPr>
      </w:pPr>
    </w:p>
    <w:p w14:paraId="1F577261" w14:textId="77777777" w:rsidR="00CA0A8B" w:rsidRDefault="00CA0A8B" w:rsidP="00EF3E3D">
      <w:pPr>
        <w:rPr>
          <w:rFonts w:cs="Arial"/>
          <w:sz w:val="28"/>
          <w:szCs w:val="28"/>
        </w:rPr>
      </w:pPr>
    </w:p>
    <w:p w14:paraId="78CBC3B5" w14:textId="77777777" w:rsidR="00CA0A8B" w:rsidRDefault="00CA0A8B" w:rsidP="00EF3E3D">
      <w:pPr>
        <w:rPr>
          <w:rFonts w:cs="Arial"/>
          <w:sz w:val="28"/>
          <w:szCs w:val="28"/>
        </w:rPr>
      </w:pPr>
    </w:p>
    <w:p w14:paraId="3C1FFA1B" w14:textId="77777777" w:rsidR="00CA0A8B" w:rsidRDefault="00CA0A8B" w:rsidP="00EF3E3D">
      <w:pPr>
        <w:rPr>
          <w:rFonts w:cs="Arial"/>
          <w:sz w:val="28"/>
          <w:szCs w:val="28"/>
        </w:rPr>
      </w:pPr>
    </w:p>
    <w:p w14:paraId="31CAA152" w14:textId="77777777" w:rsidR="00CA0A8B" w:rsidRDefault="00CA0A8B" w:rsidP="00EF3E3D">
      <w:pPr>
        <w:rPr>
          <w:rFonts w:cs="Arial"/>
          <w:sz w:val="28"/>
          <w:szCs w:val="28"/>
        </w:rPr>
      </w:pPr>
    </w:p>
    <w:p w14:paraId="459B9384" w14:textId="77777777" w:rsidR="00CA0A8B" w:rsidRDefault="00CA0A8B" w:rsidP="00EF3E3D">
      <w:pPr>
        <w:rPr>
          <w:rFonts w:cs="Arial"/>
          <w:sz w:val="28"/>
          <w:szCs w:val="28"/>
        </w:rPr>
      </w:pPr>
    </w:p>
    <w:p w14:paraId="7C7708CA" w14:textId="77777777" w:rsidR="00AC2979" w:rsidRDefault="00AC2979" w:rsidP="00AC2979">
      <w:pPr>
        <w:rPr>
          <w:rFonts w:cs="Arial"/>
          <w:sz w:val="28"/>
          <w:szCs w:val="28"/>
        </w:rPr>
      </w:pPr>
    </w:p>
    <w:p w14:paraId="7D99256A" w14:textId="77777777" w:rsidR="00AC2979" w:rsidRDefault="00252DF4" w:rsidP="00AC2979">
      <w:pPr>
        <w:jc w:val="center"/>
        <w:rPr>
          <w:rFonts w:ascii="AR CHRISTY" w:hAnsi="AR CHRISTY" w:cs="Arial"/>
          <w:sz w:val="44"/>
          <w:szCs w:val="44"/>
        </w:rPr>
      </w:pPr>
      <w:r>
        <w:rPr>
          <w:rFonts w:ascii="AR CHRISTY" w:hAnsi="AR CHRISTY" w:cs="Arial"/>
          <w:noProof/>
          <w:sz w:val="44"/>
          <w:szCs w:val="44"/>
        </w:rPr>
        <w:drawing>
          <wp:anchor distT="0" distB="0" distL="114300" distR="114300" simplePos="0" relativeHeight="251664384" behindDoc="0" locked="0" layoutInCell="1" allowOverlap="1" wp14:anchorId="7F3EB0CA" wp14:editId="231122DB">
            <wp:simplePos x="0" y="0"/>
            <wp:positionH relativeFrom="rightMargin">
              <wp:align>left</wp:align>
            </wp:positionH>
            <wp:positionV relativeFrom="page">
              <wp:posOffset>9086850</wp:posOffset>
            </wp:positionV>
            <wp:extent cx="506095" cy="563880"/>
            <wp:effectExtent l="0" t="0" r="8255"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VE_newlogo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6095" cy="563880"/>
                    </a:xfrm>
                    <a:prstGeom prst="rect">
                      <a:avLst/>
                    </a:prstGeom>
                  </pic:spPr>
                </pic:pic>
              </a:graphicData>
            </a:graphic>
            <wp14:sizeRelH relativeFrom="page">
              <wp14:pctWidth>0</wp14:pctWidth>
            </wp14:sizeRelH>
            <wp14:sizeRelV relativeFrom="page">
              <wp14:pctHeight>0</wp14:pctHeight>
            </wp14:sizeRelV>
          </wp:anchor>
        </w:drawing>
      </w:r>
    </w:p>
    <w:p w14:paraId="773D5368" w14:textId="77777777" w:rsidR="00CA0A8B" w:rsidRDefault="00CA0A8B" w:rsidP="00AC2979">
      <w:pPr>
        <w:jc w:val="center"/>
        <w:rPr>
          <w:rFonts w:ascii="AR CHRISTY" w:hAnsi="AR CHRISTY" w:cs="Arial"/>
          <w:sz w:val="44"/>
          <w:szCs w:val="44"/>
        </w:rPr>
      </w:pPr>
      <w:r>
        <w:rPr>
          <w:rFonts w:ascii="AR CHRISTY" w:hAnsi="AR CHRISTY" w:cs="Arial"/>
          <w:sz w:val="44"/>
          <w:szCs w:val="44"/>
        </w:rPr>
        <w:lastRenderedPageBreak/>
        <w:t>Why is Youth Advocacy &amp; Prevention Necessary?</w:t>
      </w:r>
    </w:p>
    <w:p w14:paraId="06B5BF63" w14:textId="77777777" w:rsidR="00CA0A8B" w:rsidRPr="00400017" w:rsidRDefault="00CA0A8B" w:rsidP="00CA0A8B">
      <w:pPr>
        <w:jc w:val="center"/>
        <w:rPr>
          <w:rFonts w:ascii="AR CHRISTY" w:hAnsi="AR CHRISTY" w:cs="Arial"/>
          <w:sz w:val="28"/>
          <w:szCs w:val="28"/>
        </w:rPr>
      </w:pPr>
    </w:p>
    <w:p w14:paraId="057BDD29" w14:textId="77777777" w:rsidR="00CA0A8B" w:rsidRDefault="00CA0A8B" w:rsidP="00CA0A8B">
      <w:pPr>
        <w:pStyle w:val="ListParagraph"/>
        <w:numPr>
          <w:ilvl w:val="0"/>
          <w:numId w:val="1"/>
        </w:numPr>
        <w:rPr>
          <w:rFonts w:cs="Arial"/>
          <w:sz w:val="28"/>
          <w:szCs w:val="28"/>
        </w:rPr>
      </w:pPr>
      <w:r>
        <w:rPr>
          <w:rFonts w:cs="Arial"/>
          <w:sz w:val="28"/>
          <w:szCs w:val="28"/>
        </w:rPr>
        <w:t>1 in 3 American teens has experienced physical, sexual, emotional, or verbal abuse from a dating partner</w:t>
      </w:r>
      <w:r w:rsidR="00E9752A">
        <w:rPr>
          <w:rStyle w:val="FootnoteReference"/>
          <w:rFonts w:cs="Arial"/>
          <w:sz w:val="28"/>
          <w:szCs w:val="28"/>
        </w:rPr>
        <w:footnoteReference w:id="1"/>
      </w:r>
      <w:r>
        <w:rPr>
          <w:rFonts w:cs="Arial"/>
          <w:sz w:val="28"/>
          <w:szCs w:val="28"/>
        </w:rPr>
        <w:t xml:space="preserve"> </w:t>
      </w:r>
    </w:p>
    <w:p w14:paraId="7BE0171A" w14:textId="77777777" w:rsidR="006B730D" w:rsidRDefault="006B730D" w:rsidP="006B730D">
      <w:pPr>
        <w:pStyle w:val="ListParagraph"/>
        <w:ind w:left="1080"/>
        <w:rPr>
          <w:rFonts w:cs="Arial"/>
          <w:sz w:val="28"/>
          <w:szCs w:val="28"/>
        </w:rPr>
      </w:pPr>
    </w:p>
    <w:p w14:paraId="5EE33CE6" w14:textId="77777777" w:rsidR="006B730D" w:rsidRPr="006B730D" w:rsidRDefault="006B730D" w:rsidP="006B730D">
      <w:pPr>
        <w:pStyle w:val="ListParagraph"/>
        <w:numPr>
          <w:ilvl w:val="0"/>
          <w:numId w:val="1"/>
        </w:numPr>
        <w:rPr>
          <w:rFonts w:cs="Arial"/>
          <w:sz w:val="28"/>
          <w:szCs w:val="28"/>
        </w:rPr>
      </w:pPr>
      <w:r>
        <w:rPr>
          <w:rFonts w:cs="Arial"/>
          <w:sz w:val="28"/>
          <w:szCs w:val="28"/>
        </w:rPr>
        <w:t>54% of D/HH boys and 50% of D/HH girls reported experiencing sexual abuse</w:t>
      </w:r>
      <w:r w:rsidR="00E9752A">
        <w:rPr>
          <w:rStyle w:val="FootnoteReference"/>
          <w:rFonts w:cs="Arial"/>
          <w:sz w:val="28"/>
          <w:szCs w:val="28"/>
        </w:rPr>
        <w:footnoteReference w:id="2"/>
      </w:r>
      <w:r>
        <w:rPr>
          <w:rFonts w:cs="Arial"/>
          <w:sz w:val="28"/>
          <w:szCs w:val="28"/>
        </w:rPr>
        <w:t xml:space="preserve"> </w:t>
      </w:r>
    </w:p>
    <w:p w14:paraId="4EA43884" w14:textId="77777777" w:rsidR="006B730D" w:rsidRDefault="006B730D" w:rsidP="006B730D">
      <w:pPr>
        <w:pStyle w:val="ListParagraph"/>
        <w:ind w:left="1080"/>
        <w:rPr>
          <w:rFonts w:cs="Arial"/>
          <w:sz w:val="28"/>
          <w:szCs w:val="28"/>
        </w:rPr>
      </w:pPr>
    </w:p>
    <w:p w14:paraId="0D190E8D" w14:textId="77777777" w:rsidR="006B730D" w:rsidRDefault="006B730D" w:rsidP="00CA0A8B">
      <w:pPr>
        <w:pStyle w:val="ListParagraph"/>
        <w:numPr>
          <w:ilvl w:val="0"/>
          <w:numId w:val="1"/>
        </w:numPr>
        <w:rPr>
          <w:rFonts w:cs="Arial"/>
          <w:sz w:val="28"/>
          <w:szCs w:val="28"/>
        </w:rPr>
      </w:pPr>
      <w:r>
        <w:rPr>
          <w:rFonts w:cs="Arial"/>
          <w:sz w:val="28"/>
          <w:szCs w:val="28"/>
        </w:rPr>
        <w:t>Only 33% of youth experiencing relationship abuse ever told someone about the abuse</w:t>
      </w:r>
      <w:r w:rsidR="00E9752A">
        <w:rPr>
          <w:rStyle w:val="FootnoteReference"/>
          <w:rFonts w:cs="Arial"/>
          <w:sz w:val="28"/>
          <w:szCs w:val="28"/>
        </w:rPr>
        <w:footnoteReference w:id="3"/>
      </w:r>
    </w:p>
    <w:p w14:paraId="154FEE99" w14:textId="77777777" w:rsidR="006B730D" w:rsidRDefault="006B730D" w:rsidP="006B730D">
      <w:pPr>
        <w:pStyle w:val="ListParagraph"/>
        <w:ind w:left="1080"/>
        <w:rPr>
          <w:rFonts w:cs="Arial"/>
          <w:sz w:val="28"/>
          <w:szCs w:val="28"/>
        </w:rPr>
      </w:pPr>
    </w:p>
    <w:p w14:paraId="36811FFA" w14:textId="77777777" w:rsidR="006B730D" w:rsidRDefault="006B730D" w:rsidP="00CA0A8B">
      <w:pPr>
        <w:pStyle w:val="ListParagraph"/>
        <w:numPr>
          <w:ilvl w:val="0"/>
          <w:numId w:val="1"/>
        </w:numPr>
        <w:rPr>
          <w:rFonts w:cs="Arial"/>
          <w:sz w:val="28"/>
          <w:szCs w:val="28"/>
        </w:rPr>
      </w:pPr>
      <w:r>
        <w:rPr>
          <w:rFonts w:cs="Arial"/>
          <w:sz w:val="28"/>
          <w:szCs w:val="28"/>
        </w:rPr>
        <w:t>Young women between ages 16 – 24 experience the highest rates of relationship abuse (almost 3x the national average)</w:t>
      </w:r>
      <w:r w:rsidR="00E9752A">
        <w:rPr>
          <w:rStyle w:val="FootnoteReference"/>
          <w:rFonts w:cs="Arial"/>
          <w:sz w:val="28"/>
          <w:szCs w:val="28"/>
        </w:rPr>
        <w:footnoteReference w:id="4"/>
      </w:r>
      <w:r>
        <w:rPr>
          <w:rFonts w:cs="Arial"/>
          <w:sz w:val="28"/>
          <w:szCs w:val="28"/>
        </w:rPr>
        <w:t xml:space="preserve"> </w:t>
      </w:r>
    </w:p>
    <w:p w14:paraId="12B47CBC" w14:textId="77777777" w:rsidR="006B730D" w:rsidRPr="006B730D" w:rsidRDefault="006B730D" w:rsidP="006B730D">
      <w:pPr>
        <w:pStyle w:val="ListParagraph"/>
        <w:rPr>
          <w:rFonts w:cs="Arial"/>
          <w:sz w:val="28"/>
          <w:szCs w:val="28"/>
        </w:rPr>
      </w:pPr>
    </w:p>
    <w:p w14:paraId="3121F3A4" w14:textId="77777777" w:rsidR="006B730D" w:rsidRDefault="00E9752A" w:rsidP="00CA0A8B">
      <w:pPr>
        <w:pStyle w:val="ListParagraph"/>
        <w:numPr>
          <w:ilvl w:val="0"/>
          <w:numId w:val="1"/>
        </w:numPr>
        <w:rPr>
          <w:rFonts w:cs="Arial"/>
          <w:sz w:val="28"/>
          <w:szCs w:val="28"/>
        </w:rPr>
      </w:pPr>
      <w:r>
        <w:rPr>
          <w:rFonts w:cs="Arial"/>
          <w:sz w:val="28"/>
          <w:szCs w:val="28"/>
        </w:rPr>
        <w:t>An estimated 83% of women with disabilities will be sexually assaulted during their lifetimes</w:t>
      </w:r>
      <w:r>
        <w:rPr>
          <w:rStyle w:val="FootnoteReference"/>
          <w:rFonts w:cs="Arial"/>
          <w:sz w:val="28"/>
          <w:szCs w:val="28"/>
        </w:rPr>
        <w:footnoteReference w:id="5"/>
      </w:r>
      <w:r>
        <w:rPr>
          <w:rFonts w:cs="Arial"/>
          <w:sz w:val="28"/>
          <w:szCs w:val="28"/>
        </w:rPr>
        <w:t xml:space="preserve"> </w:t>
      </w:r>
    </w:p>
    <w:p w14:paraId="7E8CAF05" w14:textId="77777777" w:rsidR="006B730D" w:rsidRPr="006B730D" w:rsidRDefault="006B730D" w:rsidP="006B730D">
      <w:pPr>
        <w:rPr>
          <w:rFonts w:cs="Arial"/>
          <w:sz w:val="28"/>
          <w:szCs w:val="28"/>
        </w:rPr>
      </w:pPr>
    </w:p>
    <w:p w14:paraId="762347DA" w14:textId="77777777" w:rsidR="006B730D" w:rsidRDefault="006B730D" w:rsidP="00CA0A8B">
      <w:pPr>
        <w:pStyle w:val="ListParagraph"/>
        <w:numPr>
          <w:ilvl w:val="0"/>
          <w:numId w:val="1"/>
        </w:numPr>
        <w:rPr>
          <w:rFonts w:cs="Arial"/>
          <w:sz w:val="28"/>
          <w:szCs w:val="28"/>
        </w:rPr>
      </w:pPr>
      <w:r>
        <w:rPr>
          <w:rFonts w:cs="Arial"/>
          <w:sz w:val="28"/>
          <w:szCs w:val="28"/>
        </w:rPr>
        <w:t>Youth relationship abuse puts victims at higher risk for substance abuse, eating disorders, risky sexual behavior, and further domestic violence in adulthood</w:t>
      </w:r>
      <w:r w:rsidR="00E9752A">
        <w:rPr>
          <w:rStyle w:val="FootnoteReference"/>
          <w:rFonts w:cs="Arial"/>
          <w:sz w:val="28"/>
          <w:szCs w:val="28"/>
        </w:rPr>
        <w:footnoteReference w:id="6"/>
      </w:r>
      <w:r>
        <w:rPr>
          <w:rFonts w:cs="Arial"/>
          <w:sz w:val="28"/>
          <w:szCs w:val="28"/>
        </w:rPr>
        <w:t xml:space="preserve"> </w:t>
      </w:r>
    </w:p>
    <w:p w14:paraId="42886BE8" w14:textId="77777777" w:rsidR="00E9752A" w:rsidRPr="00E9752A" w:rsidRDefault="00E9752A" w:rsidP="00E9752A">
      <w:pPr>
        <w:pStyle w:val="ListParagraph"/>
        <w:rPr>
          <w:rFonts w:cs="Arial"/>
          <w:sz w:val="28"/>
          <w:szCs w:val="28"/>
        </w:rPr>
      </w:pPr>
    </w:p>
    <w:p w14:paraId="06A08AE9" w14:textId="77777777" w:rsidR="00E9752A" w:rsidRDefault="00E9752A" w:rsidP="00CA0A8B">
      <w:pPr>
        <w:pStyle w:val="ListParagraph"/>
        <w:numPr>
          <w:ilvl w:val="0"/>
          <w:numId w:val="1"/>
        </w:numPr>
        <w:rPr>
          <w:rFonts w:cs="Arial"/>
          <w:sz w:val="28"/>
          <w:szCs w:val="28"/>
        </w:rPr>
      </w:pPr>
      <w:r>
        <w:rPr>
          <w:rFonts w:cs="Arial"/>
          <w:sz w:val="28"/>
          <w:szCs w:val="28"/>
        </w:rPr>
        <w:t xml:space="preserve">D/HH children are often taught to be compliant; don’t always have full communication access at home or in other everyday settings; and aren’t specifically taught about healthy boundaries </w:t>
      </w:r>
    </w:p>
    <w:p w14:paraId="57FDC823" w14:textId="77777777" w:rsidR="00E9752A" w:rsidRPr="00E9752A" w:rsidRDefault="00E9752A" w:rsidP="00E9752A">
      <w:pPr>
        <w:pStyle w:val="ListParagraph"/>
        <w:rPr>
          <w:rFonts w:cs="Arial"/>
          <w:sz w:val="28"/>
          <w:szCs w:val="28"/>
        </w:rPr>
      </w:pPr>
    </w:p>
    <w:p w14:paraId="3DF3C919" w14:textId="77777777" w:rsidR="00E9752A" w:rsidRDefault="00E9752A" w:rsidP="00E9752A">
      <w:pPr>
        <w:rPr>
          <w:rFonts w:cs="Arial"/>
          <w:sz w:val="28"/>
          <w:szCs w:val="28"/>
        </w:rPr>
      </w:pPr>
    </w:p>
    <w:p w14:paraId="4C768A84" w14:textId="77777777" w:rsidR="00AC2979" w:rsidRDefault="00252DF4" w:rsidP="008E635C">
      <w:pPr>
        <w:jc w:val="center"/>
        <w:rPr>
          <w:rFonts w:ascii="AR CHRISTY" w:hAnsi="AR CHRISTY" w:cs="Arial"/>
          <w:sz w:val="44"/>
          <w:szCs w:val="44"/>
        </w:rPr>
      </w:pPr>
      <w:r>
        <w:rPr>
          <w:rFonts w:ascii="AR CHRISTY" w:hAnsi="AR CHRISTY" w:cs="Arial"/>
          <w:noProof/>
          <w:sz w:val="44"/>
          <w:szCs w:val="44"/>
        </w:rPr>
        <w:drawing>
          <wp:anchor distT="0" distB="0" distL="114300" distR="114300" simplePos="0" relativeHeight="251666432" behindDoc="0" locked="0" layoutInCell="1" allowOverlap="1" wp14:anchorId="6372ED92" wp14:editId="4B10D4DA">
            <wp:simplePos x="0" y="0"/>
            <wp:positionH relativeFrom="rightMargin">
              <wp:align>left</wp:align>
            </wp:positionH>
            <wp:positionV relativeFrom="page">
              <wp:posOffset>9067800</wp:posOffset>
            </wp:positionV>
            <wp:extent cx="506095" cy="563880"/>
            <wp:effectExtent l="0" t="0" r="8255"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VE_newlogo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6095" cy="563880"/>
                    </a:xfrm>
                    <a:prstGeom prst="rect">
                      <a:avLst/>
                    </a:prstGeom>
                  </pic:spPr>
                </pic:pic>
              </a:graphicData>
            </a:graphic>
            <wp14:sizeRelH relativeFrom="page">
              <wp14:pctWidth>0</wp14:pctWidth>
            </wp14:sizeRelH>
            <wp14:sizeRelV relativeFrom="page">
              <wp14:pctHeight>0</wp14:pctHeight>
            </wp14:sizeRelV>
          </wp:anchor>
        </w:drawing>
      </w:r>
    </w:p>
    <w:p w14:paraId="7AACB9E6" w14:textId="77777777" w:rsidR="00E9752A" w:rsidRDefault="0095635F" w:rsidP="008E635C">
      <w:pPr>
        <w:jc w:val="center"/>
        <w:rPr>
          <w:rFonts w:ascii="AR CHRISTY" w:hAnsi="AR CHRISTY" w:cs="Arial"/>
          <w:sz w:val="44"/>
          <w:szCs w:val="44"/>
        </w:rPr>
      </w:pPr>
      <w:r>
        <w:rPr>
          <w:rFonts w:ascii="AR CHRISTY" w:hAnsi="AR CHRISTY" w:cs="Arial"/>
          <w:sz w:val="44"/>
          <w:szCs w:val="44"/>
        </w:rPr>
        <w:lastRenderedPageBreak/>
        <w:t>How D</w:t>
      </w:r>
      <w:r w:rsidR="00B44DB2">
        <w:rPr>
          <w:rFonts w:ascii="AR CHRISTY" w:hAnsi="AR CHRISTY" w:cs="Arial"/>
          <w:sz w:val="44"/>
          <w:szCs w:val="44"/>
        </w:rPr>
        <w:t xml:space="preserve">oes the </w:t>
      </w:r>
      <w:r>
        <w:rPr>
          <w:rFonts w:ascii="AR CHRISTY" w:hAnsi="AR CHRISTY" w:cs="Arial"/>
          <w:sz w:val="44"/>
          <w:szCs w:val="44"/>
        </w:rPr>
        <w:t>YAP</w:t>
      </w:r>
      <w:r w:rsidR="00B44DB2">
        <w:rPr>
          <w:rFonts w:ascii="AR CHRISTY" w:hAnsi="AR CHRISTY" w:cs="Arial"/>
          <w:sz w:val="44"/>
          <w:szCs w:val="44"/>
        </w:rPr>
        <w:t xml:space="preserve"> </w:t>
      </w:r>
      <w:r>
        <w:rPr>
          <w:rFonts w:ascii="AR CHRISTY" w:hAnsi="AR CHRISTY" w:cs="Arial"/>
          <w:sz w:val="44"/>
          <w:szCs w:val="44"/>
        </w:rPr>
        <w:t>P</w:t>
      </w:r>
      <w:r w:rsidR="00B44DB2">
        <w:rPr>
          <w:rFonts w:ascii="AR CHRISTY" w:hAnsi="AR CHRISTY" w:cs="Arial"/>
          <w:sz w:val="44"/>
          <w:szCs w:val="44"/>
        </w:rPr>
        <w:t xml:space="preserve">rogram Work? </w:t>
      </w:r>
    </w:p>
    <w:p w14:paraId="4F64A57D" w14:textId="77777777" w:rsidR="00B44DB2" w:rsidRDefault="00B44DB2" w:rsidP="00B44DB2">
      <w:pPr>
        <w:rPr>
          <w:rFonts w:cs="Arial"/>
          <w:sz w:val="28"/>
          <w:szCs w:val="28"/>
        </w:rPr>
      </w:pPr>
    </w:p>
    <w:p w14:paraId="632D8CD7" w14:textId="77777777" w:rsidR="00B44DB2" w:rsidRDefault="00B44DB2" w:rsidP="00B44DB2">
      <w:pPr>
        <w:pStyle w:val="ListParagraph"/>
        <w:numPr>
          <w:ilvl w:val="0"/>
          <w:numId w:val="2"/>
        </w:numPr>
        <w:rPr>
          <w:rFonts w:cs="Arial"/>
          <w:sz w:val="28"/>
          <w:szCs w:val="28"/>
        </w:rPr>
      </w:pPr>
      <w:r w:rsidRPr="00B92839">
        <w:rPr>
          <w:rFonts w:cs="Arial"/>
          <w:i/>
          <w:sz w:val="28"/>
          <w:szCs w:val="28"/>
        </w:rPr>
        <w:t>Collaboration, collaboration, collaboration</w:t>
      </w:r>
      <w:r>
        <w:rPr>
          <w:rFonts w:cs="Arial"/>
          <w:sz w:val="28"/>
          <w:szCs w:val="28"/>
        </w:rPr>
        <w:t xml:space="preserve">. We work with you to accommodate your group of teens, their communication modalities, and their preferred topics. </w:t>
      </w:r>
    </w:p>
    <w:p w14:paraId="65810B8A" w14:textId="77777777" w:rsidR="00B44DB2" w:rsidRDefault="00B44DB2" w:rsidP="00B44DB2">
      <w:pPr>
        <w:pStyle w:val="ListParagraph"/>
        <w:ind w:left="1440"/>
        <w:rPr>
          <w:rFonts w:cs="Arial"/>
          <w:sz w:val="28"/>
          <w:szCs w:val="28"/>
        </w:rPr>
      </w:pPr>
    </w:p>
    <w:p w14:paraId="22A49B81" w14:textId="77777777" w:rsidR="00B44DB2" w:rsidRDefault="00B44DB2" w:rsidP="00B44DB2">
      <w:pPr>
        <w:pStyle w:val="ListParagraph"/>
        <w:numPr>
          <w:ilvl w:val="0"/>
          <w:numId w:val="2"/>
        </w:numPr>
        <w:rPr>
          <w:rFonts w:cs="Arial"/>
          <w:sz w:val="28"/>
          <w:szCs w:val="28"/>
        </w:rPr>
      </w:pPr>
      <w:r>
        <w:rPr>
          <w:rFonts w:cs="Arial"/>
          <w:sz w:val="28"/>
          <w:szCs w:val="28"/>
        </w:rPr>
        <w:t xml:space="preserve">We ask that you work </w:t>
      </w:r>
      <w:r w:rsidRPr="00400017">
        <w:rPr>
          <w:rFonts w:cs="Arial"/>
          <w:i/>
          <w:sz w:val="28"/>
          <w:szCs w:val="28"/>
        </w:rPr>
        <w:t>with</w:t>
      </w:r>
      <w:r>
        <w:rPr>
          <w:rFonts w:cs="Arial"/>
          <w:sz w:val="28"/>
          <w:szCs w:val="28"/>
        </w:rPr>
        <w:t xml:space="preserve"> your youth group to select a desired topic. </w:t>
      </w:r>
      <w:r w:rsidR="00400017">
        <w:rPr>
          <w:rFonts w:cs="Arial"/>
          <w:sz w:val="28"/>
          <w:szCs w:val="28"/>
        </w:rPr>
        <w:t xml:space="preserve">The </w:t>
      </w:r>
      <w:r>
        <w:rPr>
          <w:rFonts w:cs="Arial"/>
          <w:sz w:val="28"/>
          <w:szCs w:val="28"/>
        </w:rPr>
        <w:t xml:space="preserve">YAP Program will not plant </w:t>
      </w:r>
      <w:r w:rsidR="00400017">
        <w:rPr>
          <w:rFonts w:cs="Arial"/>
          <w:sz w:val="28"/>
          <w:szCs w:val="28"/>
        </w:rPr>
        <w:t xml:space="preserve">any </w:t>
      </w:r>
      <w:r>
        <w:rPr>
          <w:rFonts w:cs="Arial"/>
          <w:sz w:val="28"/>
          <w:szCs w:val="28"/>
        </w:rPr>
        <w:t>seeds unless the teens themselves are ready to discuss and learn. Common topics include:</w:t>
      </w:r>
    </w:p>
    <w:p w14:paraId="1FEE6CB2" w14:textId="77777777" w:rsidR="00B44DB2" w:rsidRDefault="00B44DB2" w:rsidP="00B44DB2">
      <w:pPr>
        <w:pStyle w:val="ListParagraph"/>
        <w:numPr>
          <w:ilvl w:val="1"/>
          <w:numId w:val="2"/>
        </w:numPr>
        <w:rPr>
          <w:rFonts w:cs="Arial"/>
          <w:sz w:val="28"/>
          <w:szCs w:val="28"/>
        </w:rPr>
      </w:pPr>
      <w:r>
        <w:rPr>
          <w:rFonts w:cs="Arial"/>
          <w:sz w:val="28"/>
          <w:szCs w:val="28"/>
        </w:rPr>
        <w:t>Healthy vs. unhealthy relationships</w:t>
      </w:r>
    </w:p>
    <w:p w14:paraId="18CCB16C" w14:textId="77777777" w:rsidR="00B44DB2" w:rsidRDefault="00B44DB2" w:rsidP="00B44DB2">
      <w:pPr>
        <w:pStyle w:val="ListParagraph"/>
        <w:numPr>
          <w:ilvl w:val="1"/>
          <w:numId w:val="2"/>
        </w:numPr>
        <w:rPr>
          <w:rFonts w:cs="Arial"/>
          <w:sz w:val="28"/>
          <w:szCs w:val="28"/>
        </w:rPr>
      </w:pPr>
      <w:r>
        <w:rPr>
          <w:rFonts w:cs="Arial"/>
          <w:sz w:val="28"/>
          <w:szCs w:val="28"/>
        </w:rPr>
        <w:t>Dating rights</w:t>
      </w:r>
    </w:p>
    <w:p w14:paraId="7FBF3E05" w14:textId="77777777" w:rsidR="00B44DB2" w:rsidRDefault="00B44DB2" w:rsidP="00B44DB2">
      <w:pPr>
        <w:pStyle w:val="ListParagraph"/>
        <w:numPr>
          <w:ilvl w:val="1"/>
          <w:numId w:val="2"/>
        </w:numPr>
        <w:rPr>
          <w:rFonts w:cs="Arial"/>
          <w:sz w:val="28"/>
          <w:szCs w:val="28"/>
        </w:rPr>
      </w:pPr>
      <w:r>
        <w:rPr>
          <w:rFonts w:cs="Arial"/>
          <w:sz w:val="28"/>
          <w:szCs w:val="28"/>
        </w:rPr>
        <w:t>Gender identity and roles</w:t>
      </w:r>
    </w:p>
    <w:p w14:paraId="66BB3216" w14:textId="77777777" w:rsidR="00B44DB2" w:rsidRDefault="00B44DB2" w:rsidP="00B44DB2">
      <w:pPr>
        <w:pStyle w:val="ListParagraph"/>
        <w:numPr>
          <w:ilvl w:val="1"/>
          <w:numId w:val="2"/>
        </w:numPr>
        <w:rPr>
          <w:rFonts w:cs="Arial"/>
          <w:sz w:val="28"/>
          <w:szCs w:val="28"/>
        </w:rPr>
      </w:pPr>
      <w:r>
        <w:rPr>
          <w:rFonts w:cs="Arial"/>
          <w:sz w:val="28"/>
          <w:szCs w:val="28"/>
        </w:rPr>
        <w:t>Internet safety</w:t>
      </w:r>
    </w:p>
    <w:p w14:paraId="367D61F7" w14:textId="77777777" w:rsidR="00B44DB2" w:rsidRDefault="00B44DB2" w:rsidP="00B44DB2">
      <w:pPr>
        <w:pStyle w:val="ListParagraph"/>
        <w:numPr>
          <w:ilvl w:val="1"/>
          <w:numId w:val="2"/>
        </w:numPr>
        <w:rPr>
          <w:rFonts w:cs="Arial"/>
          <w:sz w:val="28"/>
          <w:szCs w:val="28"/>
        </w:rPr>
      </w:pPr>
      <w:r>
        <w:rPr>
          <w:rFonts w:cs="Arial"/>
          <w:sz w:val="28"/>
          <w:szCs w:val="28"/>
        </w:rPr>
        <w:t>Peer pressure &amp; bullying</w:t>
      </w:r>
    </w:p>
    <w:p w14:paraId="032410C2" w14:textId="77777777" w:rsidR="00B44DB2" w:rsidRDefault="00B44DB2" w:rsidP="00B44DB2">
      <w:pPr>
        <w:pStyle w:val="ListParagraph"/>
        <w:numPr>
          <w:ilvl w:val="1"/>
          <w:numId w:val="2"/>
        </w:numPr>
        <w:rPr>
          <w:rFonts w:cs="Arial"/>
          <w:sz w:val="28"/>
          <w:szCs w:val="28"/>
        </w:rPr>
      </w:pPr>
      <w:r>
        <w:rPr>
          <w:rFonts w:cs="Arial"/>
          <w:sz w:val="28"/>
          <w:szCs w:val="28"/>
        </w:rPr>
        <w:t xml:space="preserve">Sexual health &amp; sexuality education </w:t>
      </w:r>
    </w:p>
    <w:p w14:paraId="19A395A8" w14:textId="77777777" w:rsidR="00B44DB2" w:rsidRDefault="00B44DB2" w:rsidP="00B44DB2">
      <w:pPr>
        <w:pStyle w:val="ListParagraph"/>
        <w:numPr>
          <w:ilvl w:val="1"/>
          <w:numId w:val="2"/>
        </w:numPr>
        <w:rPr>
          <w:rFonts w:cs="Arial"/>
          <w:sz w:val="28"/>
          <w:szCs w:val="28"/>
        </w:rPr>
      </w:pPr>
      <w:r>
        <w:rPr>
          <w:rFonts w:cs="Arial"/>
          <w:sz w:val="28"/>
          <w:szCs w:val="28"/>
        </w:rPr>
        <w:t xml:space="preserve">Rape culture &amp; consent </w:t>
      </w:r>
    </w:p>
    <w:p w14:paraId="33B103D5" w14:textId="77777777" w:rsidR="00155320" w:rsidRDefault="00155320" w:rsidP="00B44DB2">
      <w:pPr>
        <w:pStyle w:val="ListParagraph"/>
        <w:numPr>
          <w:ilvl w:val="1"/>
          <w:numId w:val="2"/>
        </w:numPr>
        <w:rPr>
          <w:rFonts w:cs="Arial"/>
          <w:sz w:val="28"/>
          <w:szCs w:val="28"/>
        </w:rPr>
      </w:pPr>
      <w:r>
        <w:rPr>
          <w:rFonts w:cs="Arial"/>
          <w:sz w:val="28"/>
          <w:szCs w:val="28"/>
        </w:rPr>
        <w:t>Bystander effect &amp; intervention</w:t>
      </w:r>
    </w:p>
    <w:p w14:paraId="28ECDCE5" w14:textId="77777777" w:rsidR="00B92839" w:rsidRDefault="00B92839" w:rsidP="00B92839">
      <w:pPr>
        <w:pStyle w:val="ListParagraph"/>
        <w:ind w:left="1440"/>
        <w:rPr>
          <w:rFonts w:cs="Arial"/>
          <w:sz w:val="28"/>
          <w:szCs w:val="28"/>
        </w:rPr>
      </w:pPr>
    </w:p>
    <w:p w14:paraId="21E300DB" w14:textId="19A0FD2B" w:rsidR="00B44DB2" w:rsidRDefault="00B92839" w:rsidP="00B44DB2">
      <w:pPr>
        <w:pStyle w:val="ListParagraph"/>
        <w:numPr>
          <w:ilvl w:val="0"/>
          <w:numId w:val="2"/>
        </w:numPr>
        <w:rPr>
          <w:rFonts w:cs="Arial"/>
          <w:sz w:val="28"/>
          <w:szCs w:val="28"/>
        </w:rPr>
      </w:pPr>
      <w:r>
        <w:rPr>
          <w:rFonts w:cs="Arial"/>
          <w:sz w:val="28"/>
          <w:szCs w:val="28"/>
        </w:rPr>
        <w:t>Once a topic has been chosen, fill out our YAP Program Request Form and submit it to</w:t>
      </w:r>
      <w:r w:rsidR="00FA5655">
        <w:rPr>
          <w:rFonts w:cs="Arial"/>
          <w:sz w:val="28"/>
          <w:szCs w:val="28"/>
        </w:rPr>
        <w:t xml:space="preserve"> DOVE’s Program Director</w:t>
      </w:r>
      <w:r w:rsidR="00761B13">
        <w:rPr>
          <w:rFonts w:cs="Arial"/>
          <w:sz w:val="28"/>
          <w:szCs w:val="28"/>
        </w:rPr>
        <w:t xml:space="preserve"> (</w:t>
      </w:r>
      <w:hyperlink r:id="rId10" w:history="1">
        <w:r w:rsidR="00FA5655" w:rsidRPr="00267166">
          <w:rPr>
            <w:rStyle w:val="Hyperlink"/>
            <w:rFonts w:cs="Arial"/>
            <w:sz w:val="28"/>
            <w:szCs w:val="28"/>
          </w:rPr>
          <w:t>sabrina@deafdove.org</w:t>
        </w:r>
      </w:hyperlink>
      <w:r w:rsidR="00761B13">
        <w:rPr>
          <w:rFonts w:cs="Arial"/>
          <w:sz w:val="28"/>
          <w:szCs w:val="28"/>
        </w:rPr>
        <w:t xml:space="preserve">). </w:t>
      </w:r>
    </w:p>
    <w:p w14:paraId="1CA485DC" w14:textId="77777777" w:rsidR="00B92839" w:rsidRDefault="00B92839" w:rsidP="00B92839">
      <w:pPr>
        <w:pStyle w:val="ListParagraph"/>
        <w:rPr>
          <w:rFonts w:cs="Arial"/>
          <w:sz w:val="28"/>
          <w:szCs w:val="28"/>
        </w:rPr>
      </w:pPr>
    </w:p>
    <w:p w14:paraId="6EB01A84" w14:textId="511D310C" w:rsidR="00B92839" w:rsidRDefault="00B92839" w:rsidP="00B44DB2">
      <w:pPr>
        <w:pStyle w:val="ListParagraph"/>
        <w:numPr>
          <w:ilvl w:val="0"/>
          <w:numId w:val="2"/>
        </w:numPr>
        <w:rPr>
          <w:rFonts w:cs="Arial"/>
          <w:sz w:val="28"/>
          <w:szCs w:val="28"/>
        </w:rPr>
      </w:pPr>
      <w:r>
        <w:rPr>
          <w:rFonts w:cs="Arial"/>
          <w:sz w:val="28"/>
          <w:szCs w:val="28"/>
        </w:rPr>
        <w:t xml:space="preserve">DOVE’s </w:t>
      </w:r>
      <w:r w:rsidR="00FA5655">
        <w:rPr>
          <w:rFonts w:cs="Arial"/>
          <w:sz w:val="28"/>
          <w:szCs w:val="28"/>
        </w:rPr>
        <w:t>Program Director</w:t>
      </w:r>
      <w:r>
        <w:rPr>
          <w:rFonts w:cs="Arial"/>
          <w:sz w:val="28"/>
          <w:szCs w:val="28"/>
        </w:rPr>
        <w:t xml:space="preserve"> will communicate with you via email or phone to discuss logistics. </w:t>
      </w:r>
    </w:p>
    <w:p w14:paraId="74F632BC" w14:textId="77777777" w:rsidR="00B92839" w:rsidRPr="00B92839" w:rsidRDefault="00B92839" w:rsidP="00B92839">
      <w:pPr>
        <w:pStyle w:val="ListParagraph"/>
        <w:rPr>
          <w:rFonts w:cs="Arial"/>
          <w:sz w:val="28"/>
          <w:szCs w:val="28"/>
        </w:rPr>
      </w:pPr>
    </w:p>
    <w:p w14:paraId="24054F02" w14:textId="77777777" w:rsidR="00B92839" w:rsidRDefault="00B92839" w:rsidP="00B44DB2">
      <w:pPr>
        <w:pStyle w:val="ListParagraph"/>
        <w:numPr>
          <w:ilvl w:val="0"/>
          <w:numId w:val="2"/>
        </w:numPr>
        <w:rPr>
          <w:rFonts w:cs="Arial"/>
          <w:sz w:val="28"/>
          <w:szCs w:val="28"/>
        </w:rPr>
      </w:pPr>
      <w:r>
        <w:rPr>
          <w:rFonts w:cs="Arial"/>
          <w:sz w:val="28"/>
          <w:szCs w:val="28"/>
        </w:rPr>
        <w:t xml:space="preserve">DOVE staff will facilitate the workshop at your requested location with the consent of the teens’ parents and the involvement of you and/or any other school/program staff. </w:t>
      </w:r>
    </w:p>
    <w:p w14:paraId="7AB4CB2D" w14:textId="77777777" w:rsidR="00B92839" w:rsidRPr="00B92839" w:rsidRDefault="00B92839" w:rsidP="00B92839">
      <w:pPr>
        <w:pStyle w:val="ListParagraph"/>
        <w:rPr>
          <w:rFonts w:cs="Arial"/>
          <w:sz w:val="28"/>
          <w:szCs w:val="28"/>
        </w:rPr>
      </w:pPr>
    </w:p>
    <w:p w14:paraId="04E37A2F" w14:textId="78BE34E5" w:rsidR="00B92839" w:rsidRDefault="008818E2" w:rsidP="008818E2">
      <w:pPr>
        <w:pStyle w:val="ListParagraph"/>
        <w:numPr>
          <w:ilvl w:val="0"/>
          <w:numId w:val="2"/>
        </w:numPr>
        <w:rPr>
          <w:rFonts w:cs="Arial"/>
          <w:sz w:val="28"/>
          <w:szCs w:val="28"/>
        </w:rPr>
      </w:pPr>
      <w:r>
        <w:rPr>
          <w:rFonts w:cs="Arial"/>
          <w:sz w:val="28"/>
          <w:szCs w:val="28"/>
        </w:rPr>
        <w:t xml:space="preserve">If you are interested in a </w:t>
      </w:r>
      <w:r w:rsidRPr="008818E2">
        <w:rPr>
          <w:rFonts w:cs="Arial"/>
          <w:b/>
          <w:sz w:val="28"/>
          <w:szCs w:val="28"/>
        </w:rPr>
        <w:t>training for you and your staff</w:t>
      </w:r>
      <w:r>
        <w:rPr>
          <w:rFonts w:cs="Arial"/>
          <w:sz w:val="28"/>
          <w:szCs w:val="28"/>
        </w:rPr>
        <w:t xml:space="preserve"> on mandated reporting, how to talk with your teens about relationship abuse, or other related topics, contact DOVE’s</w:t>
      </w:r>
      <w:r w:rsidR="00761B13">
        <w:rPr>
          <w:rFonts w:cs="Arial"/>
          <w:sz w:val="28"/>
          <w:szCs w:val="28"/>
        </w:rPr>
        <w:t xml:space="preserve"> </w:t>
      </w:r>
      <w:r w:rsidR="00FA5655">
        <w:rPr>
          <w:rFonts w:cs="Arial"/>
          <w:sz w:val="28"/>
          <w:szCs w:val="28"/>
        </w:rPr>
        <w:t>Program Director</w:t>
      </w:r>
      <w:r w:rsidR="00761B13">
        <w:rPr>
          <w:rFonts w:cs="Arial"/>
          <w:sz w:val="28"/>
          <w:szCs w:val="28"/>
        </w:rPr>
        <w:t xml:space="preserve"> directly (</w:t>
      </w:r>
      <w:hyperlink r:id="rId11" w:history="1">
        <w:r w:rsidR="00FA5655" w:rsidRPr="00267166">
          <w:rPr>
            <w:rStyle w:val="Hyperlink"/>
            <w:rFonts w:cs="Arial"/>
            <w:sz w:val="28"/>
            <w:szCs w:val="28"/>
          </w:rPr>
          <w:t>sabrina@deafdove.org</w:t>
        </w:r>
      </w:hyperlink>
      <w:r w:rsidR="00761B13">
        <w:rPr>
          <w:rFonts w:cs="Arial"/>
          <w:sz w:val="28"/>
          <w:szCs w:val="28"/>
        </w:rPr>
        <w:t xml:space="preserve">). </w:t>
      </w:r>
    </w:p>
    <w:p w14:paraId="25D301DE" w14:textId="77777777" w:rsidR="00155320" w:rsidRPr="00155320" w:rsidRDefault="00155320" w:rsidP="00155320">
      <w:pPr>
        <w:pStyle w:val="ListParagraph"/>
        <w:rPr>
          <w:rFonts w:cs="Arial"/>
          <w:sz w:val="28"/>
          <w:szCs w:val="28"/>
        </w:rPr>
      </w:pPr>
    </w:p>
    <w:p w14:paraId="2AFB5C3E" w14:textId="77777777" w:rsidR="00155320" w:rsidRDefault="00155320" w:rsidP="00155320">
      <w:pPr>
        <w:rPr>
          <w:rFonts w:cs="Arial"/>
          <w:sz w:val="28"/>
          <w:szCs w:val="28"/>
        </w:rPr>
      </w:pPr>
    </w:p>
    <w:p w14:paraId="080E9204" w14:textId="77777777" w:rsidR="00155320" w:rsidRPr="00155320" w:rsidRDefault="00155320" w:rsidP="00155320">
      <w:pPr>
        <w:rPr>
          <w:rFonts w:cs="Arial"/>
          <w:sz w:val="28"/>
          <w:szCs w:val="28"/>
        </w:rPr>
      </w:pPr>
    </w:p>
    <w:p w14:paraId="32044E9D" w14:textId="77777777" w:rsidR="00AC2979" w:rsidRDefault="00252DF4" w:rsidP="008818E2">
      <w:pPr>
        <w:jc w:val="center"/>
        <w:rPr>
          <w:rFonts w:ascii="AR CHRISTY" w:hAnsi="AR CHRISTY" w:cs="Arial"/>
          <w:sz w:val="44"/>
          <w:szCs w:val="44"/>
        </w:rPr>
      </w:pPr>
      <w:r>
        <w:rPr>
          <w:rFonts w:ascii="AR CHRISTY" w:hAnsi="AR CHRISTY" w:cs="Arial"/>
          <w:noProof/>
          <w:sz w:val="44"/>
          <w:szCs w:val="44"/>
        </w:rPr>
        <w:drawing>
          <wp:anchor distT="0" distB="0" distL="114300" distR="114300" simplePos="0" relativeHeight="251668480" behindDoc="0" locked="0" layoutInCell="1" allowOverlap="1" wp14:anchorId="5FC28EBA" wp14:editId="45EA661D">
            <wp:simplePos x="0" y="0"/>
            <wp:positionH relativeFrom="rightMargin">
              <wp:align>left</wp:align>
            </wp:positionH>
            <wp:positionV relativeFrom="page">
              <wp:posOffset>8943975</wp:posOffset>
            </wp:positionV>
            <wp:extent cx="506095" cy="563880"/>
            <wp:effectExtent l="0" t="0" r="8255"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VE_newlogo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6095" cy="563880"/>
                    </a:xfrm>
                    <a:prstGeom prst="rect">
                      <a:avLst/>
                    </a:prstGeom>
                  </pic:spPr>
                </pic:pic>
              </a:graphicData>
            </a:graphic>
            <wp14:sizeRelH relativeFrom="page">
              <wp14:pctWidth>0</wp14:pctWidth>
            </wp14:sizeRelH>
            <wp14:sizeRelV relativeFrom="page">
              <wp14:pctHeight>0</wp14:pctHeight>
            </wp14:sizeRelV>
          </wp:anchor>
        </w:drawing>
      </w:r>
    </w:p>
    <w:p w14:paraId="6A48A87C" w14:textId="77777777" w:rsidR="00E9752A" w:rsidRDefault="008818E2" w:rsidP="008818E2">
      <w:pPr>
        <w:jc w:val="center"/>
        <w:rPr>
          <w:rFonts w:ascii="AR CHRISTY" w:hAnsi="AR CHRISTY" w:cs="Arial"/>
          <w:sz w:val="44"/>
          <w:szCs w:val="44"/>
        </w:rPr>
      </w:pPr>
      <w:r>
        <w:rPr>
          <w:rFonts w:ascii="AR CHRISTY" w:hAnsi="AR CHRISTY" w:cs="Arial"/>
          <w:sz w:val="44"/>
          <w:szCs w:val="44"/>
        </w:rPr>
        <w:lastRenderedPageBreak/>
        <w:t>W</w:t>
      </w:r>
      <w:r w:rsidR="0095635F">
        <w:rPr>
          <w:rFonts w:ascii="AR CHRISTY" w:hAnsi="AR CHRISTY" w:cs="Arial"/>
          <w:sz w:val="44"/>
          <w:szCs w:val="44"/>
        </w:rPr>
        <w:t>hat is Expected of Y</w:t>
      </w:r>
      <w:r>
        <w:rPr>
          <w:rFonts w:ascii="AR CHRISTY" w:hAnsi="AR CHRISTY" w:cs="Arial"/>
          <w:sz w:val="44"/>
          <w:szCs w:val="44"/>
        </w:rPr>
        <w:t>ou</w:t>
      </w:r>
      <w:r w:rsidR="0095635F">
        <w:rPr>
          <w:rFonts w:ascii="AR CHRISTY" w:hAnsi="AR CHRISTY" w:cs="Arial"/>
          <w:sz w:val="44"/>
          <w:szCs w:val="44"/>
        </w:rPr>
        <w:t xml:space="preserve"> as the P</w:t>
      </w:r>
      <w:r>
        <w:rPr>
          <w:rFonts w:ascii="AR CHRISTY" w:hAnsi="AR CHRISTY" w:cs="Arial"/>
          <w:sz w:val="44"/>
          <w:szCs w:val="44"/>
        </w:rPr>
        <w:t>oint of Contact?</w:t>
      </w:r>
    </w:p>
    <w:p w14:paraId="007499E2" w14:textId="77777777" w:rsidR="008818E2" w:rsidRPr="008818E2" w:rsidRDefault="008818E2" w:rsidP="008818E2">
      <w:pPr>
        <w:jc w:val="center"/>
        <w:rPr>
          <w:rFonts w:ascii="AR CHRISTY" w:hAnsi="AR CHRISTY" w:cs="Arial"/>
          <w:sz w:val="28"/>
          <w:szCs w:val="28"/>
        </w:rPr>
      </w:pPr>
    </w:p>
    <w:p w14:paraId="144017BF" w14:textId="77777777" w:rsidR="00E9752A" w:rsidRDefault="008818E2" w:rsidP="008818E2">
      <w:pPr>
        <w:rPr>
          <w:rFonts w:cs="Arial"/>
          <w:sz w:val="28"/>
          <w:szCs w:val="28"/>
        </w:rPr>
      </w:pPr>
      <w:r>
        <w:rPr>
          <w:rFonts w:cs="Arial"/>
          <w:sz w:val="28"/>
          <w:szCs w:val="28"/>
        </w:rPr>
        <w:t xml:space="preserve">DOVE is a small nonprofit organization, and we try our best to meet all requests for </w:t>
      </w:r>
      <w:r w:rsidR="004B706B">
        <w:rPr>
          <w:rFonts w:cs="Arial"/>
          <w:sz w:val="28"/>
          <w:szCs w:val="28"/>
        </w:rPr>
        <w:t xml:space="preserve">free </w:t>
      </w:r>
      <w:r>
        <w:rPr>
          <w:rFonts w:cs="Arial"/>
          <w:sz w:val="28"/>
          <w:szCs w:val="28"/>
        </w:rPr>
        <w:t>YAP workshops and trainings. Based on our years of experience, here’s what we ask of you as our point of contact:</w:t>
      </w:r>
    </w:p>
    <w:p w14:paraId="79DBA70B" w14:textId="77777777" w:rsidR="008818E2" w:rsidRDefault="008818E2" w:rsidP="008818E2">
      <w:pPr>
        <w:rPr>
          <w:rFonts w:cs="Arial"/>
          <w:sz w:val="28"/>
          <w:szCs w:val="28"/>
        </w:rPr>
      </w:pPr>
    </w:p>
    <w:p w14:paraId="7AA44039" w14:textId="1D7D214D" w:rsidR="008818E2" w:rsidRDefault="008818E2" w:rsidP="008818E2">
      <w:pPr>
        <w:pStyle w:val="ListParagraph"/>
        <w:numPr>
          <w:ilvl w:val="0"/>
          <w:numId w:val="4"/>
        </w:numPr>
        <w:rPr>
          <w:rFonts w:cs="Arial"/>
          <w:sz w:val="28"/>
          <w:szCs w:val="28"/>
        </w:rPr>
      </w:pPr>
      <w:r>
        <w:rPr>
          <w:rFonts w:cs="Arial"/>
          <w:sz w:val="28"/>
          <w:szCs w:val="28"/>
        </w:rPr>
        <w:t xml:space="preserve">Be present as much as possible on the day of the YAP workshop. Some groups will be resistant to/embarrassed by the presence of a teacher </w:t>
      </w:r>
      <w:r w:rsidR="00FA5655">
        <w:rPr>
          <w:rFonts w:cs="Arial"/>
          <w:sz w:val="28"/>
          <w:szCs w:val="28"/>
        </w:rPr>
        <w:t>or support staff</w:t>
      </w:r>
      <w:r>
        <w:rPr>
          <w:rFonts w:cs="Arial"/>
          <w:sz w:val="28"/>
          <w:szCs w:val="28"/>
        </w:rPr>
        <w:t xml:space="preserve"> when discussing sensitive topics. However, </w:t>
      </w:r>
      <w:r w:rsidR="00FA5655">
        <w:rPr>
          <w:rFonts w:cs="Arial"/>
          <w:sz w:val="28"/>
          <w:szCs w:val="28"/>
        </w:rPr>
        <w:t>y</w:t>
      </w:r>
      <w:r>
        <w:rPr>
          <w:rFonts w:cs="Arial"/>
          <w:sz w:val="28"/>
          <w:szCs w:val="28"/>
        </w:rPr>
        <w:t>ou</w:t>
      </w:r>
      <w:r w:rsidR="004B706B">
        <w:rPr>
          <w:rFonts w:cs="Arial"/>
          <w:sz w:val="28"/>
          <w:szCs w:val="28"/>
        </w:rPr>
        <w:t xml:space="preserve"> and your colleagues’</w:t>
      </w:r>
      <w:r>
        <w:rPr>
          <w:rFonts w:cs="Arial"/>
          <w:sz w:val="28"/>
          <w:szCs w:val="28"/>
        </w:rPr>
        <w:t xml:space="preserve"> </w:t>
      </w:r>
      <w:r w:rsidR="00FA5655">
        <w:rPr>
          <w:rFonts w:cs="Arial"/>
          <w:sz w:val="28"/>
          <w:szCs w:val="28"/>
        </w:rPr>
        <w:t>presence</w:t>
      </w:r>
      <w:r>
        <w:rPr>
          <w:rFonts w:cs="Arial"/>
          <w:sz w:val="28"/>
          <w:szCs w:val="28"/>
        </w:rPr>
        <w:t xml:space="preserve"> will reinforce concepts being discussed, and you can continue the dialogue after DOVE’s staff leaves – this is the </w:t>
      </w:r>
      <w:proofErr w:type="gramStart"/>
      <w:r>
        <w:rPr>
          <w:rFonts w:cs="Arial"/>
          <w:sz w:val="28"/>
          <w:szCs w:val="28"/>
        </w:rPr>
        <w:t>ultimate goal</w:t>
      </w:r>
      <w:proofErr w:type="gramEnd"/>
      <w:r>
        <w:rPr>
          <w:rFonts w:cs="Arial"/>
          <w:sz w:val="28"/>
          <w:szCs w:val="28"/>
        </w:rPr>
        <w:t xml:space="preserve">. We want to empower you as adults and role models to become comfortable talking about these topics with your </w:t>
      </w:r>
      <w:r w:rsidR="00FA5655">
        <w:rPr>
          <w:rFonts w:cs="Arial"/>
          <w:sz w:val="28"/>
          <w:szCs w:val="28"/>
        </w:rPr>
        <w:t>students,</w:t>
      </w:r>
      <w:r>
        <w:rPr>
          <w:rFonts w:cs="Arial"/>
          <w:sz w:val="28"/>
          <w:szCs w:val="28"/>
        </w:rPr>
        <w:t xml:space="preserve"> since DOVE can’t be there </w:t>
      </w:r>
      <w:proofErr w:type="gramStart"/>
      <w:r>
        <w:rPr>
          <w:rFonts w:cs="Arial"/>
          <w:sz w:val="28"/>
          <w:szCs w:val="28"/>
        </w:rPr>
        <w:t>on a daily basis</w:t>
      </w:r>
      <w:proofErr w:type="gramEnd"/>
      <w:r>
        <w:rPr>
          <w:rFonts w:cs="Arial"/>
          <w:sz w:val="28"/>
          <w:szCs w:val="28"/>
        </w:rPr>
        <w:t xml:space="preserve">. </w:t>
      </w:r>
    </w:p>
    <w:p w14:paraId="0A40D09C" w14:textId="77777777" w:rsidR="00A446EE" w:rsidRDefault="003166CA" w:rsidP="00A446EE">
      <w:pPr>
        <w:pStyle w:val="ListParagraph"/>
        <w:numPr>
          <w:ilvl w:val="1"/>
          <w:numId w:val="4"/>
        </w:numPr>
        <w:rPr>
          <w:rFonts w:cs="Arial"/>
          <w:sz w:val="28"/>
          <w:szCs w:val="28"/>
        </w:rPr>
      </w:pPr>
      <w:r>
        <w:rPr>
          <w:rFonts w:cs="Arial"/>
          <w:sz w:val="28"/>
          <w:szCs w:val="28"/>
        </w:rPr>
        <w:t xml:space="preserve">Depending on the group, this could mean just sitting to the side and </w:t>
      </w:r>
      <w:r w:rsidR="00C00C22">
        <w:rPr>
          <w:rFonts w:cs="Arial"/>
          <w:sz w:val="28"/>
          <w:szCs w:val="28"/>
        </w:rPr>
        <w:t>observing</w:t>
      </w:r>
      <w:r>
        <w:rPr>
          <w:rFonts w:cs="Arial"/>
          <w:sz w:val="28"/>
          <w:szCs w:val="28"/>
        </w:rPr>
        <w:t xml:space="preserve"> the discussion quietly; with other groups this could mean active participation and commentary from you based on </w:t>
      </w:r>
      <w:r w:rsidRPr="003166CA">
        <w:rPr>
          <w:rFonts w:cs="Arial"/>
          <w:i/>
          <w:sz w:val="28"/>
          <w:szCs w:val="28"/>
        </w:rPr>
        <w:t>general</w:t>
      </w:r>
      <w:r>
        <w:rPr>
          <w:rFonts w:cs="Arial"/>
          <w:sz w:val="28"/>
          <w:szCs w:val="28"/>
        </w:rPr>
        <w:t xml:space="preserve"> things you’ve noticed happening among the teens. </w:t>
      </w:r>
    </w:p>
    <w:p w14:paraId="738F948F" w14:textId="77777777" w:rsidR="004B706B" w:rsidRDefault="004B706B" w:rsidP="004B706B">
      <w:pPr>
        <w:pStyle w:val="ListParagraph"/>
        <w:rPr>
          <w:rFonts w:cs="Arial"/>
          <w:sz w:val="28"/>
          <w:szCs w:val="28"/>
        </w:rPr>
      </w:pPr>
    </w:p>
    <w:p w14:paraId="66433260" w14:textId="77777777" w:rsidR="008818E2" w:rsidRDefault="008818E2" w:rsidP="008818E2">
      <w:pPr>
        <w:pStyle w:val="ListParagraph"/>
        <w:numPr>
          <w:ilvl w:val="0"/>
          <w:numId w:val="4"/>
        </w:numPr>
        <w:rPr>
          <w:rFonts w:cs="Arial"/>
          <w:sz w:val="28"/>
          <w:szCs w:val="28"/>
        </w:rPr>
      </w:pPr>
      <w:r>
        <w:rPr>
          <w:rFonts w:cs="Arial"/>
          <w:sz w:val="28"/>
          <w:szCs w:val="28"/>
        </w:rPr>
        <w:t xml:space="preserve">Submit your YAP Request Form </w:t>
      </w:r>
      <w:r w:rsidRPr="004B706B">
        <w:rPr>
          <w:rFonts w:cs="Arial"/>
          <w:i/>
          <w:sz w:val="28"/>
          <w:szCs w:val="28"/>
          <w:u w:val="single"/>
        </w:rPr>
        <w:t>at least</w:t>
      </w:r>
      <w:r>
        <w:rPr>
          <w:rFonts w:cs="Arial"/>
          <w:sz w:val="28"/>
          <w:szCs w:val="28"/>
        </w:rPr>
        <w:t xml:space="preserve"> 2 </w:t>
      </w:r>
      <w:r w:rsidR="00761B13">
        <w:rPr>
          <w:rFonts w:cs="Arial"/>
          <w:sz w:val="28"/>
          <w:szCs w:val="28"/>
        </w:rPr>
        <w:t>weeks in advance of r</w:t>
      </w:r>
      <w:r>
        <w:rPr>
          <w:rFonts w:cs="Arial"/>
          <w:sz w:val="28"/>
          <w:szCs w:val="28"/>
        </w:rPr>
        <w:t xml:space="preserve">equested dates. </w:t>
      </w:r>
    </w:p>
    <w:p w14:paraId="3AF0739A" w14:textId="77777777" w:rsidR="00B131F9" w:rsidRDefault="00B131F9" w:rsidP="00B131F9">
      <w:pPr>
        <w:pStyle w:val="ListParagraph"/>
        <w:rPr>
          <w:rFonts w:cs="Arial"/>
          <w:sz w:val="28"/>
          <w:szCs w:val="28"/>
        </w:rPr>
      </w:pPr>
    </w:p>
    <w:p w14:paraId="358FB5E9" w14:textId="7A5DDC63" w:rsidR="00B131F9" w:rsidRDefault="00B131F9" w:rsidP="008818E2">
      <w:pPr>
        <w:pStyle w:val="ListParagraph"/>
        <w:numPr>
          <w:ilvl w:val="0"/>
          <w:numId w:val="4"/>
        </w:numPr>
        <w:rPr>
          <w:rFonts w:cs="Arial"/>
          <w:sz w:val="28"/>
          <w:szCs w:val="28"/>
        </w:rPr>
      </w:pPr>
      <w:r>
        <w:rPr>
          <w:rFonts w:cs="Arial"/>
          <w:sz w:val="28"/>
          <w:szCs w:val="28"/>
        </w:rPr>
        <w:t>Customize and send out the parent notification and consent letter. We have included a template that you are welcome to use, or you are free to create a letter of your own. Our requirement is that you send out a letter at least once each school year to parents/guardians; some school</w:t>
      </w:r>
      <w:r w:rsidR="00FA5655">
        <w:rPr>
          <w:rFonts w:cs="Arial"/>
          <w:sz w:val="28"/>
          <w:szCs w:val="28"/>
        </w:rPr>
        <w:t xml:space="preserve">s </w:t>
      </w:r>
      <w:r>
        <w:rPr>
          <w:rFonts w:cs="Arial"/>
          <w:sz w:val="28"/>
          <w:szCs w:val="28"/>
        </w:rPr>
        <w:t>send a letter prior to each workshop, while other</w:t>
      </w:r>
      <w:r w:rsidR="00FA5655">
        <w:rPr>
          <w:rFonts w:cs="Arial"/>
          <w:sz w:val="28"/>
          <w:szCs w:val="28"/>
        </w:rPr>
        <w:t xml:space="preserve">s </w:t>
      </w:r>
      <w:r>
        <w:rPr>
          <w:rFonts w:cs="Arial"/>
          <w:sz w:val="28"/>
          <w:szCs w:val="28"/>
        </w:rPr>
        <w:t xml:space="preserve">send a letter that references an array of topics that will be covered that year. If any parent/guardian requests that their child opt-out of attending, please honor those requests and be sure to devise a back-up plan for those youth. </w:t>
      </w:r>
    </w:p>
    <w:p w14:paraId="654272C0" w14:textId="77777777" w:rsidR="004B706B" w:rsidRPr="004B706B" w:rsidRDefault="004B706B" w:rsidP="004B706B">
      <w:pPr>
        <w:pStyle w:val="ListParagraph"/>
        <w:rPr>
          <w:rFonts w:cs="Arial"/>
          <w:sz w:val="28"/>
          <w:szCs w:val="28"/>
        </w:rPr>
      </w:pPr>
    </w:p>
    <w:p w14:paraId="4139180D" w14:textId="77777777" w:rsidR="00B707E8" w:rsidRPr="00AC2979" w:rsidRDefault="00252DF4" w:rsidP="00AC2979">
      <w:pPr>
        <w:pStyle w:val="ListParagraph"/>
        <w:numPr>
          <w:ilvl w:val="0"/>
          <w:numId w:val="4"/>
        </w:numPr>
        <w:rPr>
          <w:rFonts w:cs="Arial"/>
          <w:sz w:val="28"/>
          <w:szCs w:val="28"/>
        </w:rPr>
      </w:pPr>
      <w:r>
        <w:rPr>
          <w:rFonts w:ascii="AR CHRISTY" w:hAnsi="AR CHRISTY" w:cs="Arial"/>
          <w:noProof/>
          <w:sz w:val="44"/>
          <w:szCs w:val="44"/>
        </w:rPr>
        <w:drawing>
          <wp:anchor distT="0" distB="0" distL="114300" distR="114300" simplePos="0" relativeHeight="251670528" behindDoc="0" locked="0" layoutInCell="1" allowOverlap="1" wp14:anchorId="4C5C39A1" wp14:editId="091BC031">
            <wp:simplePos x="0" y="0"/>
            <wp:positionH relativeFrom="rightMargin">
              <wp:posOffset>-19050</wp:posOffset>
            </wp:positionH>
            <wp:positionV relativeFrom="page">
              <wp:posOffset>8972550</wp:posOffset>
            </wp:positionV>
            <wp:extent cx="506095" cy="563880"/>
            <wp:effectExtent l="0" t="0" r="8255"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VE_newlogo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6095" cy="563880"/>
                    </a:xfrm>
                    <a:prstGeom prst="rect">
                      <a:avLst/>
                    </a:prstGeom>
                  </pic:spPr>
                </pic:pic>
              </a:graphicData>
            </a:graphic>
            <wp14:sizeRelH relativeFrom="page">
              <wp14:pctWidth>0</wp14:pctWidth>
            </wp14:sizeRelH>
            <wp14:sizeRelV relativeFrom="page">
              <wp14:pctHeight>0</wp14:pctHeight>
            </wp14:sizeRelV>
          </wp:anchor>
        </w:drawing>
      </w:r>
      <w:r w:rsidR="004B706B">
        <w:rPr>
          <w:rFonts w:cs="Arial"/>
          <w:sz w:val="28"/>
          <w:szCs w:val="28"/>
        </w:rPr>
        <w:t>Communicate as much as possible with DOVE staff about why your gr</w:t>
      </w:r>
      <w:r w:rsidR="00B707E8">
        <w:rPr>
          <w:rFonts w:cs="Arial"/>
          <w:sz w:val="28"/>
          <w:szCs w:val="28"/>
        </w:rPr>
        <w:t>oup chose the topic(s) and</w:t>
      </w:r>
      <w:r w:rsidR="00A446EE">
        <w:rPr>
          <w:rFonts w:cs="Arial"/>
          <w:sz w:val="28"/>
          <w:szCs w:val="28"/>
        </w:rPr>
        <w:t xml:space="preserve"> any</w:t>
      </w:r>
      <w:r w:rsidR="004B706B">
        <w:rPr>
          <w:rFonts w:cs="Arial"/>
          <w:sz w:val="28"/>
          <w:szCs w:val="28"/>
        </w:rPr>
        <w:t xml:space="preserve"> current issues of concern. The more information you share with DOVE staff, the more relevant our </w:t>
      </w:r>
      <w:r w:rsidR="00B707E8">
        <w:rPr>
          <w:rFonts w:cs="Arial"/>
          <w:sz w:val="28"/>
          <w:szCs w:val="28"/>
        </w:rPr>
        <w:t xml:space="preserve">workshop will be to your group. We make every effort to customize talking points and activities based on this information! </w:t>
      </w:r>
    </w:p>
    <w:p w14:paraId="465C7E91" w14:textId="16B058CA" w:rsidR="00B707E8" w:rsidRDefault="00B707E8" w:rsidP="008818E2">
      <w:pPr>
        <w:pStyle w:val="ListParagraph"/>
        <w:numPr>
          <w:ilvl w:val="0"/>
          <w:numId w:val="4"/>
        </w:numPr>
        <w:rPr>
          <w:rFonts w:cs="Arial"/>
          <w:sz w:val="28"/>
          <w:szCs w:val="28"/>
        </w:rPr>
      </w:pPr>
      <w:r>
        <w:rPr>
          <w:rFonts w:cs="Arial"/>
          <w:sz w:val="28"/>
          <w:szCs w:val="28"/>
        </w:rPr>
        <w:lastRenderedPageBreak/>
        <w:t xml:space="preserve">Let us know exact </w:t>
      </w:r>
      <w:r w:rsidRPr="00A446EE">
        <w:rPr>
          <w:rFonts w:cs="Arial"/>
          <w:b/>
          <w:sz w:val="28"/>
          <w:szCs w:val="28"/>
        </w:rPr>
        <w:t>numbers of students attending</w:t>
      </w:r>
      <w:r>
        <w:rPr>
          <w:rFonts w:cs="Arial"/>
          <w:sz w:val="28"/>
          <w:szCs w:val="28"/>
        </w:rPr>
        <w:t xml:space="preserve"> as much as possible. We will plan activities accordingly. If you think dividing your groups based on gender identity is preferable for a certain topic, let us know. Note that this will require more logistic</w:t>
      </w:r>
      <w:r w:rsidR="00FA5655">
        <w:rPr>
          <w:rFonts w:cs="Arial"/>
          <w:sz w:val="28"/>
          <w:szCs w:val="28"/>
        </w:rPr>
        <w:t>s</w:t>
      </w:r>
      <w:r>
        <w:rPr>
          <w:rFonts w:cs="Arial"/>
          <w:sz w:val="28"/>
          <w:szCs w:val="28"/>
        </w:rPr>
        <w:t xml:space="preserve"> planning. </w:t>
      </w:r>
    </w:p>
    <w:p w14:paraId="65706454" w14:textId="77777777" w:rsidR="009E634F" w:rsidRPr="009E634F" w:rsidRDefault="009E634F" w:rsidP="009E634F">
      <w:pPr>
        <w:pStyle w:val="ListParagraph"/>
        <w:rPr>
          <w:rFonts w:cs="Arial"/>
          <w:sz w:val="28"/>
          <w:szCs w:val="28"/>
        </w:rPr>
      </w:pPr>
    </w:p>
    <w:p w14:paraId="23C5DAAF" w14:textId="77777777" w:rsidR="009E634F" w:rsidRDefault="00A446EE" w:rsidP="008818E2">
      <w:pPr>
        <w:pStyle w:val="ListParagraph"/>
        <w:numPr>
          <w:ilvl w:val="0"/>
          <w:numId w:val="4"/>
        </w:numPr>
        <w:rPr>
          <w:rFonts w:cs="Arial"/>
          <w:b/>
          <w:sz w:val="28"/>
          <w:szCs w:val="28"/>
        </w:rPr>
      </w:pPr>
      <w:r>
        <w:rPr>
          <w:rFonts w:cs="Arial"/>
          <w:sz w:val="28"/>
          <w:szCs w:val="28"/>
        </w:rPr>
        <w:t xml:space="preserve">Contact DOVE staff within a few days of the schedule workshop to confirm again. </w:t>
      </w:r>
      <w:r w:rsidR="009E634F" w:rsidRPr="003166CA">
        <w:rPr>
          <w:rFonts w:cs="Arial"/>
          <w:b/>
          <w:sz w:val="28"/>
          <w:szCs w:val="28"/>
        </w:rPr>
        <w:t xml:space="preserve">If more than 50% of your students are absent/unable to attend the </w:t>
      </w:r>
      <w:r w:rsidRPr="003166CA">
        <w:rPr>
          <w:rFonts w:cs="Arial"/>
          <w:b/>
          <w:sz w:val="28"/>
          <w:szCs w:val="28"/>
        </w:rPr>
        <w:t xml:space="preserve">same </w:t>
      </w:r>
      <w:r w:rsidR="009E634F" w:rsidRPr="003166CA">
        <w:rPr>
          <w:rFonts w:cs="Arial"/>
          <w:b/>
          <w:sz w:val="28"/>
          <w:szCs w:val="28"/>
        </w:rPr>
        <w:t>day of the workshop, please contact DOVE staff immediately to reschedule.</w:t>
      </w:r>
    </w:p>
    <w:p w14:paraId="78634230" w14:textId="77777777" w:rsidR="00155320" w:rsidRPr="00155320" w:rsidRDefault="00155320" w:rsidP="00155320">
      <w:pPr>
        <w:pStyle w:val="ListParagraph"/>
        <w:rPr>
          <w:rFonts w:cs="Arial"/>
          <w:b/>
          <w:sz w:val="28"/>
          <w:szCs w:val="28"/>
        </w:rPr>
      </w:pPr>
    </w:p>
    <w:p w14:paraId="12EF2ABE" w14:textId="77777777" w:rsidR="00155320" w:rsidRPr="003166CA" w:rsidRDefault="00155320" w:rsidP="008818E2">
      <w:pPr>
        <w:pStyle w:val="ListParagraph"/>
        <w:numPr>
          <w:ilvl w:val="0"/>
          <w:numId w:val="4"/>
        </w:numPr>
        <w:rPr>
          <w:rFonts w:cs="Arial"/>
          <w:b/>
          <w:sz w:val="28"/>
          <w:szCs w:val="28"/>
        </w:rPr>
      </w:pPr>
      <w:r>
        <w:rPr>
          <w:rFonts w:cs="Arial"/>
          <w:sz w:val="28"/>
          <w:szCs w:val="28"/>
        </w:rPr>
        <w:t xml:space="preserve">Allow </w:t>
      </w:r>
      <w:r w:rsidRPr="00155320">
        <w:rPr>
          <w:rFonts w:cs="Arial"/>
          <w:sz w:val="28"/>
          <w:szCs w:val="28"/>
          <w:u w:val="single"/>
        </w:rPr>
        <w:t>at minimum</w:t>
      </w:r>
      <w:r>
        <w:rPr>
          <w:rFonts w:cs="Arial"/>
          <w:sz w:val="28"/>
          <w:szCs w:val="28"/>
        </w:rPr>
        <w:t xml:space="preserve"> 1 hour for each workshop requested. </w:t>
      </w:r>
    </w:p>
    <w:p w14:paraId="7C4785E0" w14:textId="77777777" w:rsidR="009E634F" w:rsidRPr="009E634F" w:rsidRDefault="009E634F" w:rsidP="009E634F">
      <w:pPr>
        <w:pStyle w:val="ListParagraph"/>
        <w:rPr>
          <w:rFonts w:cs="Arial"/>
          <w:sz w:val="28"/>
          <w:szCs w:val="28"/>
        </w:rPr>
      </w:pPr>
    </w:p>
    <w:p w14:paraId="5EE7CDD2" w14:textId="28E12947" w:rsidR="009E634F" w:rsidRDefault="009E634F" w:rsidP="008818E2">
      <w:pPr>
        <w:pStyle w:val="ListParagraph"/>
        <w:numPr>
          <w:ilvl w:val="0"/>
          <w:numId w:val="4"/>
        </w:numPr>
        <w:rPr>
          <w:rFonts w:cs="Arial"/>
          <w:sz w:val="28"/>
          <w:szCs w:val="28"/>
        </w:rPr>
      </w:pPr>
      <w:r>
        <w:rPr>
          <w:rFonts w:cs="Arial"/>
          <w:sz w:val="28"/>
          <w:szCs w:val="28"/>
        </w:rPr>
        <w:t xml:space="preserve">DOVE’s staff will communicate in ASL. If you and/or any of the teens use different mode(s) of communication, let us know on the request form. </w:t>
      </w:r>
      <w:proofErr w:type="gramStart"/>
      <w:r w:rsidR="00A446EE">
        <w:rPr>
          <w:rFonts w:cs="Arial"/>
          <w:sz w:val="28"/>
          <w:szCs w:val="28"/>
        </w:rPr>
        <w:t>Typically</w:t>
      </w:r>
      <w:proofErr w:type="gramEnd"/>
      <w:r w:rsidR="00A446EE">
        <w:rPr>
          <w:rFonts w:cs="Arial"/>
          <w:sz w:val="28"/>
          <w:szCs w:val="28"/>
        </w:rPr>
        <w:t xml:space="preserve"> we</w:t>
      </w:r>
      <w:r>
        <w:rPr>
          <w:rFonts w:cs="Arial"/>
          <w:sz w:val="28"/>
          <w:szCs w:val="28"/>
        </w:rPr>
        <w:t xml:space="preserve"> use interpreters available at your school, but if given enough notice, we</w:t>
      </w:r>
      <w:r w:rsidR="00A446EE">
        <w:rPr>
          <w:rFonts w:cs="Arial"/>
          <w:sz w:val="28"/>
          <w:szCs w:val="28"/>
        </w:rPr>
        <w:t xml:space="preserve"> </w:t>
      </w:r>
      <w:r w:rsidR="00FA5655">
        <w:rPr>
          <w:rFonts w:cs="Arial"/>
          <w:sz w:val="28"/>
          <w:szCs w:val="28"/>
        </w:rPr>
        <w:t>may</w:t>
      </w:r>
      <w:r>
        <w:rPr>
          <w:rFonts w:cs="Arial"/>
          <w:sz w:val="28"/>
          <w:szCs w:val="28"/>
        </w:rPr>
        <w:t xml:space="preserve"> work with you to bring in an outside interpreter(s). </w:t>
      </w:r>
    </w:p>
    <w:p w14:paraId="7DCFDD68" w14:textId="77777777" w:rsidR="00A446EE" w:rsidRPr="00A446EE" w:rsidRDefault="00A446EE" w:rsidP="00A446EE">
      <w:pPr>
        <w:pStyle w:val="ListParagraph"/>
        <w:rPr>
          <w:rFonts w:cs="Arial"/>
          <w:sz w:val="28"/>
          <w:szCs w:val="28"/>
        </w:rPr>
      </w:pPr>
    </w:p>
    <w:p w14:paraId="2A6DE31B" w14:textId="77777777" w:rsidR="00A446EE" w:rsidRPr="008818E2" w:rsidRDefault="003166CA" w:rsidP="008818E2">
      <w:pPr>
        <w:pStyle w:val="ListParagraph"/>
        <w:numPr>
          <w:ilvl w:val="0"/>
          <w:numId w:val="4"/>
        </w:numPr>
        <w:rPr>
          <w:rFonts w:cs="Arial"/>
          <w:sz w:val="28"/>
          <w:szCs w:val="28"/>
        </w:rPr>
      </w:pPr>
      <w:r>
        <w:rPr>
          <w:rFonts w:cs="Arial"/>
          <w:sz w:val="28"/>
          <w:szCs w:val="28"/>
        </w:rPr>
        <w:t xml:space="preserve">Remember that certain discussions may be triggering for your teens. If you have concerns or information that you want to disclose about a specific teen to DOVE staff, please do so </w:t>
      </w:r>
      <w:r w:rsidRPr="003166CA">
        <w:rPr>
          <w:rFonts w:cs="Arial"/>
          <w:b/>
          <w:sz w:val="28"/>
          <w:szCs w:val="28"/>
        </w:rPr>
        <w:t xml:space="preserve">privately and with their express consent. </w:t>
      </w:r>
      <w:r>
        <w:rPr>
          <w:rFonts w:cs="Arial"/>
          <w:sz w:val="28"/>
          <w:szCs w:val="28"/>
        </w:rPr>
        <w:t xml:space="preserve">Additionally, please do not disclose personal information about any of your youth participants in front of their peers (e.g. if you are actively participating in a YAP workshop, use general examples instead of saying, “Jacob, remember when Mo said that to you?”). </w:t>
      </w:r>
    </w:p>
    <w:p w14:paraId="54AE5441" w14:textId="77777777" w:rsidR="00E9752A" w:rsidRPr="00E9752A" w:rsidRDefault="00E9752A" w:rsidP="00E9752A">
      <w:pPr>
        <w:rPr>
          <w:rFonts w:cs="Arial"/>
          <w:sz w:val="18"/>
          <w:szCs w:val="18"/>
        </w:rPr>
      </w:pPr>
    </w:p>
    <w:p w14:paraId="3EE32C76" w14:textId="77777777" w:rsidR="00CA0A8B" w:rsidRDefault="00CA0A8B" w:rsidP="00EF3E3D">
      <w:pPr>
        <w:rPr>
          <w:rFonts w:cs="Arial"/>
          <w:sz w:val="28"/>
          <w:szCs w:val="28"/>
        </w:rPr>
      </w:pPr>
    </w:p>
    <w:p w14:paraId="2C2D8575" w14:textId="77777777" w:rsidR="00CA0A8B" w:rsidRDefault="00CA0A8B" w:rsidP="00EF3E3D">
      <w:pPr>
        <w:rPr>
          <w:rFonts w:cs="Arial"/>
          <w:sz w:val="28"/>
          <w:szCs w:val="28"/>
        </w:rPr>
      </w:pPr>
    </w:p>
    <w:p w14:paraId="6965A421" w14:textId="77777777" w:rsidR="00C00C22" w:rsidRDefault="00C00C22" w:rsidP="00EF3E3D">
      <w:pPr>
        <w:rPr>
          <w:rFonts w:cs="Arial"/>
          <w:sz w:val="28"/>
          <w:szCs w:val="28"/>
        </w:rPr>
      </w:pPr>
    </w:p>
    <w:p w14:paraId="7B5682E4" w14:textId="77777777" w:rsidR="00AC2979" w:rsidRDefault="00AC2979" w:rsidP="00EF3E3D">
      <w:pPr>
        <w:rPr>
          <w:rFonts w:cs="Arial"/>
          <w:sz w:val="28"/>
          <w:szCs w:val="28"/>
        </w:rPr>
      </w:pPr>
    </w:p>
    <w:p w14:paraId="40E85D2A" w14:textId="77777777" w:rsidR="00AC2979" w:rsidRDefault="00AC2979" w:rsidP="00EF3E3D">
      <w:pPr>
        <w:rPr>
          <w:rFonts w:cs="Arial"/>
          <w:sz w:val="28"/>
          <w:szCs w:val="28"/>
        </w:rPr>
      </w:pPr>
    </w:p>
    <w:p w14:paraId="2D4AE34F" w14:textId="77777777" w:rsidR="00AC2979" w:rsidRDefault="00AC2979" w:rsidP="00EF3E3D">
      <w:pPr>
        <w:rPr>
          <w:rFonts w:cs="Arial"/>
          <w:sz w:val="28"/>
          <w:szCs w:val="28"/>
        </w:rPr>
      </w:pPr>
    </w:p>
    <w:p w14:paraId="2CFF1961" w14:textId="77777777" w:rsidR="00AC2979" w:rsidRDefault="00AC2979" w:rsidP="00EF3E3D">
      <w:pPr>
        <w:rPr>
          <w:rFonts w:cs="Arial"/>
          <w:sz w:val="28"/>
          <w:szCs w:val="28"/>
        </w:rPr>
      </w:pPr>
    </w:p>
    <w:p w14:paraId="517D633F" w14:textId="77777777" w:rsidR="00AC2979" w:rsidRDefault="00AC2979" w:rsidP="00EF3E3D">
      <w:pPr>
        <w:rPr>
          <w:rFonts w:cs="Arial"/>
          <w:sz w:val="28"/>
          <w:szCs w:val="28"/>
        </w:rPr>
      </w:pPr>
    </w:p>
    <w:p w14:paraId="52554CE4" w14:textId="77777777" w:rsidR="00AC2979" w:rsidRDefault="00AC2979" w:rsidP="00EF3E3D">
      <w:pPr>
        <w:rPr>
          <w:rFonts w:cs="Arial"/>
          <w:sz w:val="28"/>
          <w:szCs w:val="28"/>
        </w:rPr>
      </w:pPr>
    </w:p>
    <w:p w14:paraId="2D739AF9" w14:textId="77777777" w:rsidR="00C00C22" w:rsidRDefault="00C00C22" w:rsidP="00EF3E3D">
      <w:pPr>
        <w:rPr>
          <w:rFonts w:cs="Arial"/>
          <w:sz w:val="28"/>
          <w:szCs w:val="28"/>
        </w:rPr>
      </w:pPr>
    </w:p>
    <w:p w14:paraId="58050CA5" w14:textId="77777777" w:rsidR="00FA5655" w:rsidRDefault="00FA5655" w:rsidP="00EF3E3D">
      <w:pPr>
        <w:rPr>
          <w:rFonts w:cs="Arial"/>
          <w:sz w:val="28"/>
          <w:szCs w:val="28"/>
        </w:rPr>
      </w:pPr>
    </w:p>
    <w:p w14:paraId="470D1B9F" w14:textId="60F9537F" w:rsidR="00C00C22" w:rsidRDefault="00252DF4" w:rsidP="00EF3E3D">
      <w:pPr>
        <w:rPr>
          <w:rFonts w:cs="Arial"/>
          <w:sz w:val="28"/>
          <w:szCs w:val="28"/>
        </w:rPr>
      </w:pPr>
      <w:r>
        <w:rPr>
          <w:rFonts w:ascii="AR CHRISTY" w:hAnsi="AR CHRISTY" w:cs="Arial"/>
          <w:noProof/>
          <w:sz w:val="44"/>
          <w:szCs w:val="44"/>
        </w:rPr>
        <w:drawing>
          <wp:anchor distT="0" distB="0" distL="114300" distR="114300" simplePos="0" relativeHeight="251672576" behindDoc="0" locked="0" layoutInCell="1" allowOverlap="1" wp14:anchorId="08A8BE18" wp14:editId="4C914B3A">
            <wp:simplePos x="0" y="0"/>
            <wp:positionH relativeFrom="rightMargin">
              <wp:posOffset>-28575</wp:posOffset>
            </wp:positionH>
            <wp:positionV relativeFrom="page">
              <wp:posOffset>8972550</wp:posOffset>
            </wp:positionV>
            <wp:extent cx="506095" cy="563880"/>
            <wp:effectExtent l="0" t="0" r="8255"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VE_newlogo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6095" cy="563880"/>
                    </a:xfrm>
                    <a:prstGeom prst="rect">
                      <a:avLst/>
                    </a:prstGeom>
                  </pic:spPr>
                </pic:pic>
              </a:graphicData>
            </a:graphic>
            <wp14:sizeRelH relativeFrom="page">
              <wp14:pctWidth>0</wp14:pctWidth>
            </wp14:sizeRelH>
            <wp14:sizeRelV relativeFrom="page">
              <wp14:pctHeight>0</wp14:pctHeight>
            </wp14:sizeRelV>
          </wp:anchor>
        </w:drawing>
      </w:r>
    </w:p>
    <w:p w14:paraId="5CE98272" w14:textId="77777777" w:rsidR="00C00C22" w:rsidRDefault="00B131F9" w:rsidP="00B131F9">
      <w:pPr>
        <w:jc w:val="center"/>
        <w:rPr>
          <w:rFonts w:ascii="AR CHRISTY" w:hAnsi="AR CHRISTY" w:cs="Arial"/>
          <w:sz w:val="44"/>
          <w:szCs w:val="44"/>
        </w:rPr>
      </w:pPr>
      <w:r>
        <w:rPr>
          <w:rFonts w:ascii="AR CHRISTY" w:hAnsi="AR CHRISTY" w:cs="Arial"/>
          <w:sz w:val="44"/>
          <w:szCs w:val="44"/>
        </w:rPr>
        <w:lastRenderedPageBreak/>
        <w:t>Sample Parent Notification &amp; Consent Letter</w:t>
      </w:r>
    </w:p>
    <w:p w14:paraId="053E2789" w14:textId="77777777" w:rsidR="00B131F9" w:rsidRDefault="00B131F9" w:rsidP="000D7674">
      <w:pPr>
        <w:jc w:val="center"/>
        <w:rPr>
          <w:rFonts w:cs="Arial"/>
          <w:sz w:val="28"/>
          <w:szCs w:val="28"/>
        </w:rPr>
      </w:pPr>
      <w:r>
        <w:rPr>
          <w:rFonts w:cs="Arial"/>
          <w:sz w:val="28"/>
          <w:szCs w:val="28"/>
        </w:rPr>
        <w:t>(use you</w:t>
      </w:r>
      <w:r w:rsidR="000D7674">
        <w:rPr>
          <w:rFonts w:cs="Arial"/>
          <w:sz w:val="28"/>
          <w:szCs w:val="28"/>
        </w:rPr>
        <w:t>r own letterhead and signature)</w:t>
      </w:r>
    </w:p>
    <w:p w14:paraId="3C7F5743" w14:textId="77777777" w:rsidR="00AC2979" w:rsidRDefault="00AC2979" w:rsidP="000D7674">
      <w:pPr>
        <w:jc w:val="center"/>
        <w:rPr>
          <w:rFonts w:cs="Arial"/>
          <w:sz w:val="28"/>
          <w:szCs w:val="28"/>
        </w:rPr>
      </w:pPr>
    </w:p>
    <w:p w14:paraId="7C436A6C" w14:textId="77777777" w:rsidR="000D7674" w:rsidRPr="00D95702" w:rsidRDefault="000D7674" w:rsidP="000D7674">
      <w:pPr>
        <w:rPr>
          <w:rFonts w:eastAsia="Times New Roman" w:cs="Arial"/>
        </w:rPr>
      </w:pPr>
      <w:r>
        <w:rPr>
          <w:rFonts w:eastAsia="Times New Roman" w:cs="Arial"/>
        </w:rPr>
        <w:t>(MONTH, DAY, YEAR)</w:t>
      </w:r>
    </w:p>
    <w:p w14:paraId="41569D35" w14:textId="77777777" w:rsidR="000D7674" w:rsidRPr="00D95702" w:rsidRDefault="000D7674" w:rsidP="000D7674">
      <w:pPr>
        <w:rPr>
          <w:rFonts w:eastAsia="Times New Roman" w:cs="Arial"/>
        </w:rPr>
      </w:pPr>
    </w:p>
    <w:p w14:paraId="32D9CA5A" w14:textId="77777777" w:rsidR="000D7674" w:rsidRPr="00D95702" w:rsidRDefault="000D7674" w:rsidP="000D7674">
      <w:pPr>
        <w:rPr>
          <w:rFonts w:eastAsia="Times New Roman" w:cs="Arial"/>
        </w:rPr>
      </w:pPr>
      <w:r w:rsidRPr="00D95702">
        <w:rPr>
          <w:rFonts w:eastAsia="Times New Roman" w:cs="Arial"/>
        </w:rPr>
        <w:t>Dear Parents/Guardians,</w:t>
      </w:r>
    </w:p>
    <w:p w14:paraId="6834BF33" w14:textId="77777777" w:rsidR="000D7674" w:rsidRPr="00D95702" w:rsidRDefault="000D7674" w:rsidP="000D7674">
      <w:pPr>
        <w:rPr>
          <w:rFonts w:eastAsia="Times New Roman" w:cs="Arial"/>
        </w:rPr>
      </w:pPr>
    </w:p>
    <w:p w14:paraId="4A9805EE" w14:textId="55F4027A" w:rsidR="000D7674" w:rsidRPr="00D95702" w:rsidRDefault="000D7674" w:rsidP="000D7674">
      <w:pPr>
        <w:rPr>
          <w:rFonts w:eastAsia="Times New Roman" w:cs="Arial"/>
        </w:rPr>
      </w:pPr>
      <w:r w:rsidRPr="00D95702">
        <w:rPr>
          <w:rFonts w:eastAsia="Times New Roman" w:cs="Arial"/>
        </w:rPr>
        <w:t>We have invited D</w:t>
      </w:r>
      <w:r>
        <w:rPr>
          <w:rFonts w:eastAsia="Times New Roman" w:cs="Arial"/>
        </w:rPr>
        <w:t>eaf Overcoming Violence through Empowerment (DOVE)</w:t>
      </w:r>
      <w:r w:rsidRPr="00D95702">
        <w:rPr>
          <w:rFonts w:eastAsia="Times New Roman" w:cs="Arial"/>
        </w:rPr>
        <w:t xml:space="preserve"> to visit </w:t>
      </w:r>
      <w:r>
        <w:rPr>
          <w:rFonts w:eastAsia="Times New Roman" w:cs="Arial"/>
        </w:rPr>
        <w:t>(SCHOOL/PROGRAM NAME)</w:t>
      </w:r>
      <w:r w:rsidRPr="00D95702">
        <w:rPr>
          <w:rFonts w:eastAsia="Times New Roman" w:cs="Arial"/>
        </w:rPr>
        <w:t xml:space="preserve"> with the goal of facilitating discussions and activities with our </w:t>
      </w:r>
      <w:r>
        <w:rPr>
          <w:rFonts w:eastAsia="Times New Roman" w:cs="Arial"/>
        </w:rPr>
        <w:t>(YOUTH/STUDENTS)</w:t>
      </w:r>
      <w:r w:rsidRPr="00D95702">
        <w:rPr>
          <w:rFonts w:eastAsia="Times New Roman" w:cs="Arial"/>
        </w:rPr>
        <w:t>. DOVE is a nonprofit agency that provides advocacy services to Deaf</w:t>
      </w:r>
      <w:r w:rsidR="00FA5655">
        <w:rPr>
          <w:rFonts w:eastAsia="Times New Roman" w:cs="Arial"/>
        </w:rPr>
        <w:t xml:space="preserve">, </w:t>
      </w:r>
      <w:proofErr w:type="spellStart"/>
      <w:r w:rsidR="00FA5655">
        <w:rPr>
          <w:rFonts w:eastAsia="Times New Roman" w:cs="Arial"/>
        </w:rPr>
        <w:t>DeafBlind</w:t>
      </w:r>
      <w:proofErr w:type="spellEnd"/>
      <w:r w:rsidR="00FA5655">
        <w:rPr>
          <w:rFonts w:eastAsia="Times New Roman" w:cs="Arial"/>
        </w:rPr>
        <w:t xml:space="preserve">, </w:t>
      </w:r>
      <w:proofErr w:type="spellStart"/>
      <w:r w:rsidR="00FA5655">
        <w:rPr>
          <w:rFonts w:eastAsia="Times New Roman" w:cs="Arial"/>
        </w:rPr>
        <w:t>DeafDisabled</w:t>
      </w:r>
      <w:proofErr w:type="spellEnd"/>
      <w:r w:rsidR="00FA5655">
        <w:rPr>
          <w:rFonts w:eastAsia="Times New Roman" w:cs="Arial"/>
        </w:rPr>
        <w:t xml:space="preserve">, and Hard of Hearing (DDBDDHH) </w:t>
      </w:r>
      <w:r w:rsidRPr="00D95702">
        <w:rPr>
          <w:rFonts w:eastAsia="Times New Roman" w:cs="Arial"/>
        </w:rPr>
        <w:t xml:space="preserve">people of all ages and gender identities who experience abuse. They also run </w:t>
      </w:r>
      <w:r>
        <w:rPr>
          <w:rFonts w:eastAsia="Times New Roman" w:cs="Arial"/>
        </w:rPr>
        <w:t>a Youth Advocacy and Prevention Program</w:t>
      </w:r>
      <w:r w:rsidRPr="00D95702">
        <w:rPr>
          <w:rFonts w:eastAsia="Times New Roman" w:cs="Arial"/>
        </w:rPr>
        <w:t xml:space="preserve"> to </w:t>
      </w:r>
      <w:r>
        <w:rPr>
          <w:rFonts w:eastAsia="Times New Roman" w:cs="Arial"/>
        </w:rPr>
        <w:t>educate youth</w:t>
      </w:r>
      <w:r w:rsidRPr="00D95702">
        <w:rPr>
          <w:rFonts w:eastAsia="Times New Roman" w:cs="Arial"/>
        </w:rPr>
        <w:t xml:space="preserve"> about various interpersonal </w:t>
      </w:r>
      <w:r>
        <w:rPr>
          <w:rFonts w:eastAsia="Times New Roman" w:cs="Arial"/>
        </w:rPr>
        <w:t>topics.</w:t>
      </w:r>
    </w:p>
    <w:p w14:paraId="452865B6" w14:textId="77777777" w:rsidR="000D7674" w:rsidRPr="00D95702" w:rsidRDefault="000D7674" w:rsidP="000D7674">
      <w:pPr>
        <w:rPr>
          <w:rFonts w:eastAsia="Times New Roman" w:cs="Arial"/>
        </w:rPr>
      </w:pPr>
    </w:p>
    <w:p w14:paraId="39D2C053" w14:textId="77777777" w:rsidR="000D7674" w:rsidRPr="00D95702" w:rsidRDefault="000D7674" w:rsidP="000D7674">
      <w:pPr>
        <w:rPr>
          <w:rFonts w:eastAsia="Times New Roman" w:cs="Arial"/>
        </w:rPr>
      </w:pPr>
      <w:r>
        <w:rPr>
          <w:rFonts w:eastAsia="Times New Roman" w:cs="Arial"/>
        </w:rPr>
        <w:t xml:space="preserve">DOVE </w:t>
      </w:r>
      <w:r w:rsidRPr="00D95702">
        <w:rPr>
          <w:rFonts w:eastAsia="Times New Roman" w:cs="Arial"/>
        </w:rPr>
        <w:t xml:space="preserve">will </w:t>
      </w:r>
      <w:r>
        <w:rPr>
          <w:rFonts w:eastAsia="Times New Roman" w:cs="Arial"/>
        </w:rPr>
        <w:t>provide (A WORKSHOP/A SERIES OF WORKSHOPS) to our (YOUTH/STUDENTS)</w:t>
      </w:r>
      <w:r w:rsidRPr="00D95702">
        <w:rPr>
          <w:rFonts w:eastAsia="Times New Roman" w:cs="Arial"/>
        </w:rPr>
        <w:t xml:space="preserve"> </w:t>
      </w:r>
      <w:r>
        <w:rPr>
          <w:rFonts w:eastAsia="Times New Roman" w:cs="Arial"/>
        </w:rPr>
        <w:t>on (TOPIC(s) YOU SELECTED)</w:t>
      </w:r>
      <w:r w:rsidRPr="00D95702">
        <w:rPr>
          <w:rFonts w:eastAsia="Times New Roman" w:cs="Arial"/>
        </w:rPr>
        <w:t>.</w:t>
      </w:r>
      <w:r>
        <w:rPr>
          <w:rFonts w:eastAsia="Times New Roman" w:cs="Arial"/>
        </w:rPr>
        <w:t xml:space="preserve"> (THIS/THESE WORKSHOP(s)) will take place on (DATE(s)). Please return the permission form below indicating your desire for your child to participate in these workshops by (DATE). We encourage you to continue these important discussions with your child at home, as parental involvement is a huge key in education and prevention! </w:t>
      </w:r>
    </w:p>
    <w:p w14:paraId="6528F562" w14:textId="77777777" w:rsidR="000D7674" w:rsidRPr="00D95702" w:rsidRDefault="000D7674" w:rsidP="000D7674">
      <w:pPr>
        <w:rPr>
          <w:rFonts w:eastAsia="Times New Roman" w:cs="Arial"/>
        </w:rPr>
      </w:pPr>
    </w:p>
    <w:p w14:paraId="6F5AAA82" w14:textId="235433D0" w:rsidR="000D7674" w:rsidRPr="00D95702" w:rsidRDefault="000D7674" w:rsidP="000D7674">
      <w:pPr>
        <w:rPr>
          <w:rFonts w:eastAsia="Times New Roman" w:cs="Arial"/>
        </w:rPr>
      </w:pPr>
      <w:r w:rsidRPr="00D95702">
        <w:rPr>
          <w:rFonts w:eastAsia="Times New Roman" w:cs="Arial"/>
        </w:rPr>
        <w:t xml:space="preserve">If you have questions about </w:t>
      </w:r>
      <w:r>
        <w:rPr>
          <w:rFonts w:eastAsia="Times New Roman" w:cs="Arial"/>
        </w:rPr>
        <w:t>DOVE’s discussion points</w:t>
      </w:r>
      <w:r w:rsidRPr="00D95702">
        <w:rPr>
          <w:rFonts w:eastAsia="Times New Roman" w:cs="Arial"/>
        </w:rPr>
        <w:t xml:space="preserve">, you may contact </w:t>
      </w:r>
      <w:r>
        <w:rPr>
          <w:rFonts w:eastAsia="Times New Roman" w:cs="Arial"/>
        </w:rPr>
        <w:t>DOVE</w:t>
      </w:r>
      <w:r w:rsidRPr="00D95702">
        <w:rPr>
          <w:rFonts w:eastAsia="Times New Roman" w:cs="Arial"/>
        </w:rPr>
        <w:t xml:space="preserve"> directly at </w:t>
      </w:r>
      <w:hyperlink r:id="rId12" w:history="1">
        <w:r w:rsidR="00FA5655" w:rsidRPr="00267166">
          <w:rPr>
            <w:rStyle w:val="Hyperlink"/>
            <w:rFonts w:eastAsia="Times New Roman" w:cs="Arial"/>
          </w:rPr>
          <w:t>sabrina@deafdove.org</w:t>
        </w:r>
      </w:hyperlink>
      <w:r w:rsidRPr="00D95702">
        <w:rPr>
          <w:rFonts w:eastAsia="Times New Roman" w:cs="Arial"/>
        </w:rPr>
        <w:t xml:space="preserve"> </w:t>
      </w:r>
      <w:r w:rsidR="00223870">
        <w:rPr>
          <w:rFonts w:eastAsia="Times New Roman" w:cs="Arial"/>
        </w:rPr>
        <w:t xml:space="preserve">or </w:t>
      </w:r>
      <w:r w:rsidR="009C6719">
        <w:rPr>
          <w:rFonts w:eastAsia="Times New Roman" w:cs="Arial"/>
        </w:rPr>
        <w:t>303-831-7932</w:t>
      </w:r>
      <w:r w:rsidR="00223870">
        <w:rPr>
          <w:rFonts w:eastAsia="Times New Roman" w:cs="Arial"/>
        </w:rPr>
        <w:t>.</w:t>
      </w:r>
      <w:r w:rsidRPr="00D95702">
        <w:rPr>
          <w:rFonts w:eastAsia="Times New Roman" w:cs="Arial"/>
        </w:rPr>
        <w:t xml:space="preserve"> For other concerns or questions, you may contact me </w:t>
      </w:r>
      <w:r>
        <w:rPr>
          <w:rFonts w:eastAsia="Times New Roman" w:cs="Arial"/>
        </w:rPr>
        <w:t>at (YOUR EMAIL/PHONE).</w:t>
      </w:r>
      <w:r w:rsidRPr="00D95702">
        <w:rPr>
          <w:rFonts w:eastAsia="Times New Roman" w:cs="Arial"/>
        </w:rPr>
        <w:t xml:space="preserve"> </w:t>
      </w:r>
    </w:p>
    <w:p w14:paraId="044C2B60" w14:textId="77777777" w:rsidR="000D7674" w:rsidRPr="00D95702" w:rsidRDefault="000D7674" w:rsidP="000D7674">
      <w:pPr>
        <w:rPr>
          <w:rFonts w:eastAsia="Times New Roman" w:cs="Arial"/>
        </w:rPr>
      </w:pPr>
    </w:p>
    <w:p w14:paraId="7928B5F2" w14:textId="77777777" w:rsidR="000D7674" w:rsidRPr="00D95702" w:rsidRDefault="000D7674" w:rsidP="000D7674">
      <w:pPr>
        <w:rPr>
          <w:rFonts w:eastAsia="Times New Roman" w:cs="Arial"/>
        </w:rPr>
      </w:pPr>
      <w:r w:rsidRPr="00D95702">
        <w:rPr>
          <w:rFonts w:eastAsia="Times New Roman" w:cs="Arial"/>
        </w:rPr>
        <w:t>Thank you,</w:t>
      </w:r>
    </w:p>
    <w:p w14:paraId="29D90E56" w14:textId="77777777" w:rsidR="000D7674" w:rsidRPr="00D95702" w:rsidRDefault="000D7674" w:rsidP="000D7674">
      <w:pPr>
        <w:rPr>
          <w:rFonts w:eastAsia="Times New Roman" w:cs="Arial"/>
        </w:rPr>
      </w:pPr>
    </w:p>
    <w:p w14:paraId="0707B1D1" w14:textId="77777777" w:rsidR="000D7674" w:rsidRPr="00D95702" w:rsidRDefault="000D7674" w:rsidP="000D7674">
      <w:pPr>
        <w:rPr>
          <w:rFonts w:eastAsia="Times New Roman" w:cs="Arial"/>
        </w:rPr>
      </w:pPr>
    </w:p>
    <w:p w14:paraId="4D3D57B9" w14:textId="77777777" w:rsidR="000D7674" w:rsidRDefault="000D7674" w:rsidP="000D7674">
      <w:pPr>
        <w:rPr>
          <w:rFonts w:eastAsia="Times New Roman" w:cs="Arial"/>
        </w:rPr>
      </w:pPr>
      <w:r>
        <w:rPr>
          <w:rFonts w:eastAsia="Times New Roman" w:cs="Arial"/>
        </w:rPr>
        <w:t>(YOUR SIGNATURE)</w:t>
      </w:r>
    </w:p>
    <w:p w14:paraId="455B21E8" w14:textId="77777777" w:rsidR="00AC2979" w:rsidRPr="00D95702" w:rsidRDefault="00AC2979" w:rsidP="000D7674">
      <w:pPr>
        <w:rPr>
          <w:rFonts w:eastAsia="Times New Roman" w:cs="Arial"/>
        </w:rPr>
      </w:pPr>
    </w:p>
    <w:p w14:paraId="5430A8FB" w14:textId="77777777" w:rsidR="000D7674" w:rsidRPr="00D95702" w:rsidRDefault="000D7674" w:rsidP="000D7674">
      <w:pPr>
        <w:rPr>
          <w:rFonts w:eastAsia="Times New Roman" w:cs="Arial"/>
        </w:rPr>
      </w:pPr>
      <w:r w:rsidRPr="00D95702">
        <w:rPr>
          <w:rFonts w:eastAsia="Times New Roman" w:cs="Arial"/>
          <w:noProof/>
        </w:rPr>
        <w:drawing>
          <wp:inline distT="0" distB="0" distL="0" distR="0" wp14:anchorId="7CFFC5DC" wp14:editId="7B56884C">
            <wp:extent cx="5943600" cy="1663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66370"/>
                    </a:xfrm>
                    <a:prstGeom prst="rect">
                      <a:avLst/>
                    </a:prstGeom>
                    <a:noFill/>
                    <a:ln>
                      <a:noFill/>
                    </a:ln>
                  </pic:spPr>
                </pic:pic>
              </a:graphicData>
            </a:graphic>
          </wp:inline>
        </w:drawing>
      </w:r>
    </w:p>
    <w:p w14:paraId="69CF8E02" w14:textId="77777777" w:rsidR="000D7674" w:rsidRPr="00D95702" w:rsidRDefault="000D7674" w:rsidP="000D7674">
      <w:pPr>
        <w:jc w:val="center"/>
        <w:rPr>
          <w:rFonts w:eastAsia="Times New Roman" w:cs="Arial"/>
          <w:b/>
        </w:rPr>
      </w:pPr>
      <w:r w:rsidRPr="00D95702">
        <w:rPr>
          <w:rFonts w:eastAsia="Times New Roman" w:cs="Arial"/>
          <w:b/>
        </w:rPr>
        <w:t>Permission Form: DOVE Workshop</w:t>
      </w:r>
      <w:r>
        <w:rPr>
          <w:rFonts w:eastAsia="Times New Roman" w:cs="Arial"/>
          <w:b/>
        </w:rPr>
        <w:t>(s)</w:t>
      </w:r>
    </w:p>
    <w:p w14:paraId="5A87C0FC" w14:textId="77777777" w:rsidR="000D7674" w:rsidRPr="00D95702" w:rsidRDefault="000D7674" w:rsidP="000D7674">
      <w:pPr>
        <w:rPr>
          <w:rFonts w:eastAsia="Times New Roman" w:cs="Arial"/>
        </w:rPr>
      </w:pPr>
    </w:p>
    <w:p w14:paraId="250370B8" w14:textId="77777777" w:rsidR="000D7674" w:rsidRPr="00D95702" w:rsidRDefault="000D7674" w:rsidP="000D7674">
      <w:pPr>
        <w:rPr>
          <w:rFonts w:eastAsia="Times New Roman" w:cs="Arial"/>
        </w:rPr>
      </w:pPr>
      <w:r w:rsidRPr="00D95702">
        <w:rPr>
          <w:rFonts w:eastAsia="Times New Roman" w:cs="Arial"/>
        </w:rPr>
        <w:t xml:space="preserve">I, ______________________________________, </w:t>
      </w:r>
    </w:p>
    <w:p w14:paraId="10080F46" w14:textId="77777777" w:rsidR="000D7674" w:rsidRPr="00C23AF0" w:rsidRDefault="000D7674" w:rsidP="000D7674">
      <w:pPr>
        <w:rPr>
          <w:rFonts w:eastAsia="Times New Roman" w:cs="Arial"/>
          <w:sz w:val="18"/>
          <w:szCs w:val="18"/>
        </w:rPr>
      </w:pPr>
      <w:r w:rsidRPr="00D95702">
        <w:rPr>
          <w:rFonts w:eastAsia="Times New Roman" w:cs="Arial"/>
        </w:rPr>
        <w:tab/>
      </w:r>
      <w:r w:rsidRPr="00D95702">
        <w:rPr>
          <w:rFonts w:eastAsia="Times New Roman" w:cs="Arial"/>
        </w:rPr>
        <w:tab/>
      </w:r>
      <w:r w:rsidRPr="00C23AF0">
        <w:rPr>
          <w:rFonts w:eastAsia="Times New Roman" w:cs="Arial"/>
          <w:sz w:val="18"/>
          <w:szCs w:val="18"/>
        </w:rPr>
        <w:t>(Print Name of Parent/Guardian)</w:t>
      </w:r>
    </w:p>
    <w:p w14:paraId="203EAE66" w14:textId="77777777" w:rsidR="000D7674" w:rsidRPr="000D7674" w:rsidRDefault="000D7674" w:rsidP="000D7674">
      <w:pPr>
        <w:rPr>
          <w:rFonts w:eastAsia="Times New Roman" w:cs="Arial"/>
          <w:sz w:val="16"/>
          <w:szCs w:val="16"/>
        </w:rPr>
      </w:pPr>
    </w:p>
    <w:p w14:paraId="1FB53ADA" w14:textId="77777777" w:rsidR="000D7674" w:rsidRPr="00D95702" w:rsidRDefault="000D7674" w:rsidP="000D7674">
      <w:pPr>
        <w:rPr>
          <w:rFonts w:eastAsia="Times New Roman" w:cs="Arial"/>
        </w:rPr>
      </w:pPr>
      <w:r>
        <w:rPr>
          <w:rFonts w:eastAsia="Times New Roman" w:cs="Arial"/>
          <w:noProof/>
        </w:rPr>
        <mc:AlternateContent>
          <mc:Choice Requires="wps">
            <w:drawing>
              <wp:anchor distT="0" distB="0" distL="114300" distR="114300" simplePos="0" relativeHeight="251659264" behindDoc="0" locked="0" layoutInCell="1" allowOverlap="1" wp14:anchorId="41B7C3B8" wp14:editId="41DC4A47">
                <wp:simplePos x="0" y="0"/>
                <wp:positionH relativeFrom="column">
                  <wp:posOffset>228600</wp:posOffset>
                </wp:positionH>
                <wp:positionV relativeFrom="paragraph">
                  <wp:posOffset>10795</wp:posOffset>
                </wp:positionV>
                <wp:extent cx="16192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9DC4B8" id="Rectangle 4" o:spid="_x0000_s1026" style="position:absolute;margin-left:18pt;margin-top:.85pt;width:12.7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88fQIAAFEFAAAOAAAAZHJzL2Uyb0RvYy54bWysVE1v2zAMvQ/YfxB0Xx0HSbcGdYqgRYcB&#10;RVu0HXpWZSkRJosapcTJfv0o2XGyLqdhF1k0+fjxRPLyattYtlEYDLiKl2cjzpSTUBu3rPj3l9tP&#10;XzgLUbhaWHCq4jsV+NX844fL1s/UGFZga4WMnLgwa33FVzH6WVEEuVKNCGfglSOlBmxEJBGXRY2i&#10;Je+NLcaj0XnRAtYeQaoQ6O9Np+Tz7F9rJeOD1kFFZitOucV8Yj7f0lnML8VsicKvjOzTEP+QRSOM&#10;o6CDqxsRBVuj+ctVYyRCAB3PJDQFaG2kyjVQNeXoXTXPK+FVroXICX6gKfw/t/J+84jM1BWfcOZE&#10;Q0/0RKQJt7SKTRI9rQ8zsnr2j9hLga6p1q3GJn2pCrbNlO4GStU2Mkk/y/PyYjzlTJJqPLqYTjPl&#10;xQHsMcSvChqWLhVHCp6JFJu7ECkgme5NUizr0hnAmvrWWJuF1Cvq2iLbCHrluC1T2oQ7siIpIYtU&#10;TJd+vsWdVZ3XJ6WJBUp4nKPn/jv4FFIqF897v9aRdYJpymAAlqeANu6T6W0TTOW+HICjU8A/Iw6I&#10;HBVcHMCNcYCnHNQ/hsid/b76ruZU/hvUO3p8hG4qgpe3hh7hToT4KJDGgAaGRjs+0KEttBWH/sbZ&#10;CvDXqf/JnrqTtJy1NFYVDz/XAhVn9pujvr0oJ5M0h1mYTD+PScBjzduxxq2ba6A3LWmJeJmvyT7a&#10;/VUjNK+0ARYpKqmEkxS74jLiXriO3bjTDpFqschmNHtexDv37GVynlhNTfayfRXo+06M1ML3sB9B&#10;MXvXkJ1tQjpYrCNok7v1wGvPN81tbsZ+x6TFcCxnq8MmnP8GAAD//wMAUEsDBBQABgAIAAAAIQBC&#10;hdP+2wAAAAYBAAAPAAAAZHJzL2Rvd25yZXYueG1sTI/NTsMwEITvSLyDtUjcqFN+UhTiVBWiEuIA&#10;IuUB3HiJI+K1sZ02fXuWExxnZjXzbb2e3SgOGNPgScFyUYBA6rwZqFfwsdte3YNIWZPRoydUcMIE&#10;6+b8rNaV8Ud6x0Obe8EllCqtwOYcKilTZ9HptPABibNPH53OLGMvTdRHLnejvC6KUjo9EC9YHfDR&#10;YvfVTk5BiJvwZp/sbju/xueXfmoH+31S6vJi3jyAyDjnv2P4xWd0aJhp7ycySYwKbkp+JbO/AsFx&#10;ubwDsWf7dgWyqeV//OYHAAD//wMAUEsBAi0AFAAGAAgAAAAhALaDOJL+AAAA4QEAABMAAAAAAAAA&#10;AAAAAAAAAAAAAFtDb250ZW50X1R5cGVzXS54bWxQSwECLQAUAAYACAAAACEAOP0h/9YAAACUAQAA&#10;CwAAAAAAAAAAAAAAAAAvAQAAX3JlbHMvLnJlbHNQSwECLQAUAAYACAAAACEAeH0fPH0CAABRBQAA&#10;DgAAAAAAAAAAAAAAAAAuAgAAZHJzL2Uyb0RvYy54bWxQSwECLQAUAAYACAAAACEAQoXT/tsAAAAG&#10;AQAADwAAAAAAAAAAAAAAAADXBAAAZHJzL2Rvd25yZXYueG1sUEsFBgAAAAAEAAQA8wAAAN8FAAAA&#10;AA==&#10;" fillcolor="white [3201]" strokecolor="black [3213]" strokeweight="1pt"/>
            </w:pict>
          </mc:Fallback>
        </mc:AlternateContent>
      </w:r>
      <w:r w:rsidRPr="00D95702">
        <w:rPr>
          <w:rFonts w:eastAsia="Times New Roman" w:cs="Arial"/>
        </w:rPr>
        <w:t xml:space="preserve"> </w:t>
      </w:r>
      <w:r>
        <w:rPr>
          <w:rFonts w:eastAsia="Times New Roman" w:cs="Arial"/>
        </w:rPr>
        <w:tab/>
      </w:r>
      <w:r w:rsidRPr="00D95702">
        <w:rPr>
          <w:rFonts w:eastAsia="Times New Roman" w:cs="Arial"/>
        </w:rPr>
        <w:t xml:space="preserve">give permission for my child, ________________________________________, </w:t>
      </w:r>
    </w:p>
    <w:p w14:paraId="069F6EBA" w14:textId="77777777" w:rsidR="000D7674" w:rsidRPr="00C23AF0" w:rsidRDefault="000D7674" w:rsidP="000D7674">
      <w:pPr>
        <w:rPr>
          <w:rFonts w:eastAsia="Times New Roman" w:cs="Arial"/>
          <w:sz w:val="18"/>
          <w:szCs w:val="18"/>
        </w:rPr>
      </w:pPr>
      <w:r w:rsidRPr="00D95702">
        <w:rPr>
          <w:rFonts w:eastAsia="Times New Roman" w:cs="Arial"/>
        </w:rPr>
        <w:tab/>
      </w:r>
      <w:r w:rsidRPr="00D95702">
        <w:rPr>
          <w:rFonts w:eastAsia="Times New Roman" w:cs="Arial"/>
        </w:rPr>
        <w:tab/>
      </w:r>
      <w:r w:rsidRPr="00D95702">
        <w:rPr>
          <w:rFonts w:eastAsia="Times New Roman" w:cs="Arial"/>
        </w:rPr>
        <w:tab/>
      </w:r>
      <w:r w:rsidRPr="00D95702">
        <w:rPr>
          <w:rFonts w:eastAsia="Times New Roman" w:cs="Arial"/>
        </w:rPr>
        <w:tab/>
      </w:r>
      <w:r w:rsidRPr="00D95702">
        <w:rPr>
          <w:rFonts w:eastAsia="Times New Roman" w:cs="Arial"/>
        </w:rPr>
        <w:tab/>
      </w:r>
      <w:r w:rsidRPr="00D95702">
        <w:rPr>
          <w:rFonts w:eastAsia="Times New Roman" w:cs="Arial"/>
        </w:rPr>
        <w:tab/>
      </w:r>
      <w:r w:rsidRPr="00D95702">
        <w:rPr>
          <w:rFonts w:eastAsia="Times New Roman" w:cs="Arial"/>
        </w:rPr>
        <w:tab/>
      </w:r>
      <w:r w:rsidRPr="00C23AF0">
        <w:rPr>
          <w:rFonts w:eastAsia="Times New Roman" w:cs="Arial"/>
          <w:sz w:val="18"/>
          <w:szCs w:val="18"/>
        </w:rPr>
        <w:t xml:space="preserve"> (Print Name)</w:t>
      </w:r>
    </w:p>
    <w:p w14:paraId="2D678B85" w14:textId="77777777" w:rsidR="000D7674" w:rsidRPr="000D7674" w:rsidRDefault="000D7674" w:rsidP="000D7674">
      <w:pPr>
        <w:rPr>
          <w:rFonts w:eastAsia="Times New Roman" w:cs="Arial"/>
          <w:sz w:val="16"/>
          <w:szCs w:val="16"/>
        </w:rPr>
      </w:pPr>
      <w:r>
        <w:rPr>
          <w:rFonts w:eastAsia="Times New Roman" w:cs="Arial"/>
          <w:noProof/>
        </w:rPr>
        <mc:AlternateContent>
          <mc:Choice Requires="wps">
            <w:drawing>
              <wp:anchor distT="0" distB="0" distL="114300" distR="114300" simplePos="0" relativeHeight="251660288" behindDoc="0" locked="0" layoutInCell="1" allowOverlap="1" wp14:anchorId="3B1A56DE" wp14:editId="7C834AA7">
                <wp:simplePos x="0" y="0"/>
                <wp:positionH relativeFrom="column">
                  <wp:posOffset>238125</wp:posOffset>
                </wp:positionH>
                <wp:positionV relativeFrom="paragraph">
                  <wp:posOffset>113030</wp:posOffset>
                </wp:positionV>
                <wp:extent cx="16192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8E536" id="Rectangle 5" o:spid="_x0000_s1026" style="position:absolute;margin-left:18.75pt;margin-top:8.9pt;width:12.7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QfQIAAFEFAAAOAAAAZHJzL2Uyb0RvYy54bWysVE1v2zAMvQ/YfxB0Xx0HTbcEdYqgRYcB&#10;RVu0HXpWZSkRJosapcTJfv0o2XGyLqdhF1k0Hx8/RPLyattYtlEYDLiKl2cjzpSTUBu3rPj3l9tP&#10;XzgLUbhaWHCq4jsV+NX844fL1s/UGFZga4WMSFyYtb7iqxj9rCiCXKlGhDPwypFSAzYikojLokbR&#10;Entji/FodFG0gLVHkCoE+nvTKfk882utZHzQOqjIbMUptphPzOdbOov5pZgtUfiVkX0Y4h+iaIRx&#10;5HSguhFRsDWav6gaIxEC6HgmoSlAayNVzoGyKUfvsnleCa9yLlSc4Icyhf9HK+83j8hMXfEJZ040&#10;9ERPVDThllaxSSpP68OMUM/+EXsp0DXlutXYpC9lwba5pLuhpGobmaSf5UU5HRO1JNV4NJ1McsmL&#10;g7HHEL8qaFi6VBzJeS6k2NyFSA4JuockX9alM4A19a2xNgupV9S1RbYR9MpxW6awye4IRVKyLFIy&#10;Xfj5FndWdaxPSlMVKOBx9p7778AppFQuXvS81hE6mWmKYDAsTxnauA+mxyYzlftyMBydMvzT42CR&#10;vYKLg3FjHOApgvrH4LnD77Pvck7pv0G9o8dH6KYieHlr6BHuRIiPAmkMaGBotOMDHdpCW3Hob5yt&#10;AH+d+p/w1J2k5aylsap4+LkWqDiz3xz17bQ8P09zmIXzyecxCXiseTvWuHVzDfSmJS0RL/M14aPd&#10;XzVC80obYJG8kko4Sb4rLiPuhevYjTvtEKkWiwyj2fMi3rlnLxN5qmpqspftq0Dfd2KkFr6H/QiK&#10;2buG7LDJ0sFiHUGb3K2Huvb1prnNzdjvmLQYjuWMOmzC+W8AAAD//wMAUEsDBBQABgAIAAAAIQDp&#10;iZqX3AAAAAcBAAAPAAAAZHJzL2Rvd25yZXYueG1sTI/NTsMwEITvSLyDtUjcqANVfxTiVBWiEuIA&#10;IuUB3HiJI+K1sZ02fXuWEz3uzGj2m2ozuUEcMabek4L7WQECqfWmp07B5353twaRsiajB0+o4IwJ&#10;NvX1VaVL40/0gccmd4JLKJVagc05lFKm1qLTaeYDEntfPjqd+YydNFGfuNwN8qEoltLpnviD1QGf&#10;LLbfzegUhLgN7/bZ7nfTW3x57camtz9npW5vpu0jiIxT/g/DHz6jQ81MBz+SSWJQMF8tOMn6ihew&#10;v5zztIOCRbEGWVfykr/+BQAA//8DAFBLAQItABQABgAIAAAAIQC2gziS/gAAAOEBAAATAAAAAAAA&#10;AAAAAAAAAAAAAABbQ29udGVudF9UeXBlc10ueG1sUEsBAi0AFAAGAAgAAAAhADj9If/WAAAAlAEA&#10;AAsAAAAAAAAAAAAAAAAALwEAAF9yZWxzLy5yZWxzUEsBAi0AFAAGAAgAAAAhACl/6FB9AgAAUQUA&#10;AA4AAAAAAAAAAAAAAAAALgIAAGRycy9lMm9Eb2MueG1sUEsBAi0AFAAGAAgAAAAhAOmJmpfcAAAA&#10;BwEAAA8AAAAAAAAAAAAAAAAA1wQAAGRycy9kb3ducmV2LnhtbFBLBQYAAAAABAAEAPMAAADgBQAA&#10;AAA=&#10;" fillcolor="white [3201]" strokecolor="black [3213]" strokeweight="1pt"/>
            </w:pict>
          </mc:Fallback>
        </mc:AlternateContent>
      </w:r>
      <w:r>
        <w:rPr>
          <w:rFonts w:eastAsia="Times New Roman" w:cs="Arial"/>
        </w:rPr>
        <w:t xml:space="preserve">                          </w:t>
      </w:r>
    </w:p>
    <w:p w14:paraId="78603EC3" w14:textId="77777777" w:rsidR="000D7674" w:rsidRPr="00D95702" w:rsidRDefault="000D7674" w:rsidP="000D7674">
      <w:pPr>
        <w:rPr>
          <w:rFonts w:eastAsia="Times New Roman" w:cs="Arial"/>
        </w:rPr>
      </w:pPr>
      <w:r>
        <w:rPr>
          <w:rFonts w:eastAsia="Times New Roman" w:cs="Arial"/>
        </w:rPr>
        <w:t xml:space="preserve">  </w:t>
      </w:r>
      <w:r>
        <w:rPr>
          <w:rFonts w:eastAsia="Times New Roman" w:cs="Arial"/>
        </w:rPr>
        <w:tab/>
      </w:r>
      <w:r>
        <w:rPr>
          <w:rFonts w:eastAsia="Times New Roman" w:cs="Arial"/>
          <w:b/>
        </w:rPr>
        <w:t xml:space="preserve">do not </w:t>
      </w:r>
      <w:r w:rsidRPr="00D95702">
        <w:rPr>
          <w:rFonts w:eastAsia="Times New Roman" w:cs="Arial"/>
        </w:rPr>
        <w:t>gi</w:t>
      </w:r>
      <w:r>
        <w:rPr>
          <w:rFonts w:eastAsia="Times New Roman" w:cs="Arial"/>
        </w:rPr>
        <w:t xml:space="preserve">ve permission for my child, </w:t>
      </w:r>
      <w:r w:rsidRPr="00D95702">
        <w:rPr>
          <w:rFonts w:eastAsia="Times New Roman" w:cs="Arial"/>
        </w:rPr>
        <w:t>__</w:t>
      </w:r>
      <w:r>
        <w:rPr>
          <w:rFonts w:eastAsia="Times New Roman" w:cs="Arial"/>
        </w:rPr>
        <w:t>______________________________</w:t>
      </w:r>
      <w:r w:rsidRPr="00D95702">
        <w:rPr>
          <w:rFonts w:eastAsia="Times New Roman" w:cs="Arial"/>
        </w:rPr>
        <w:t xml:space="preserve">__, </w:t>
      </w:r>
    </w:p>
    <w:p w14:paraId="1F54A9B1" w14:textId="77777777" w:rsidR="000D7674" w:rsidRPr="00C23AF0" w:rsidRDefault="000D7674" w:rsidP="000D7674">
      <w:pPr>
        <w:rPr>
          <w:rFonts w:eastAsia="Times New Roman" w:cs="Arial"/>
          <w:sz w:val="18"/>
          <w:szCs w:val="18"/>
        </w:rPr>
      </w:pP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sz w:val="18"/>
          <w:szCs w:val="18"/>
        </w:rPr>
        <w:t>(Print Name)</w:t>
      </w:r>
    </w:p>
    <w:p w14:paraId="0DFE9FAE" w14:textId="77777777" w:rsidR="000D7674" w:rsidRPr="000D7674" w:rsidRDefault="000D7674" w:rsidP="000D7674">
      <w:pPr>
        <w:rPr>
          <w:rFonts w:eastAsia="Times New Roman" w:cs="Arial"/>
          <w:sz w:val="16"/>
          <w:szCs w:val="16"/>
        </w:rPr>
      </w:pPr>
    </w:p>
    <w:p w14:paraId="7C408869" w14:textId="77777777" w:rsidR="000D7674" w:rsidRPr="00D95702" w:rsidRDefault="000D7674" w:rsidP="000D7674">
      <w:pPr>
        <w:rPr>
          <w:rFonts w:eastAsia="Times New Roman" w:cs="Arial"/>
        </w:rPr>
      </w:pPr>
      <w:r w:rsidRPr="00D95702">
        <w:rPr>
          <w:rFonts w:eastAsia="Times New Roman" w:cs="Arial"/>
        </w:rPr>
        <w:t xml:space="preserve">to participate in the DOVE </w:t>
      </w:r>
      <w:r>
        <w:rPr>
          <w:rFonts w:eastAsia="Times New Roman" w:cs="Arial"/>
        </w:rPr>
        <w:t xml:space="preserve">workshop(S) on (DATE(s)). </w:t>
      </w:r>
    </w:p>
    <w:p w14:paraId="52BE18CF" w14:textId="77777777" w:rsidR="000D7674" w:rsidRPr="00D95702" w:rsidRDefault="000D7674" w:rsidP="000D7674">
      <w:pPr>
        <w:rPr>
          <w:rFonts w:eastAsia="Times New Roman" w:cs="Arial"/>
        </w:rPr>
      </w:pPr>
    </w:p>
    <w:p w14:paraId="61CA8FFE" w14:textId="77777777" w:rsidR="000D7674" w:rsidRDefault="000D7674" w:rsidP="000D7674">
      <w:pPr>
        <w:rPr>
          <w:rFonts w:eastAsia="Times New Roman" w:cs="Arial"/>
        </w:rPr>
      </w:pPr>
      <w:r>
        <w:rPr>
          <w:rFonts w:eastAsia="Times New Roman" w:cs="Arial"/>
        </w:rPr>
        <w:t>Signed: ____</w:t>
      </w:r>
      <w:r w:rsidRPr="00D95702">
        <w:rPr>
          <w:rFonts w:eastAsia="Times New Roman" w:cs="Arial"/>
        </w:rPr>
        <w:t>________________________</w:t>
      </w:r>
      <w:r>
        <w:rPr>
          <w:rFonts w:eastAsia="Times New Roman" w:cs="Arial"/>
        </w:rPr>
        <w:tab/>
      </w:r>
      <w:r>
        <w:rPr>
          <w:rFonts w:eastAsia="Times New Roman" w:cs="Arial"/>
        </w:rPr>
        <w:tab/>
      </w:r>
      <w:r>
        <w:rPr>
          <w:rFonts w:eastAsia="Times New Roman" w:cs="Arial"/>
        </w:rPr>
        <w:tab/>
        <w:t>Date: _______________</w:t>
      </w:r>
    </w:p>
    <w:p w14:paraId="3302F876" w14:textId="77777777" w:rsidR="000D7674" w:rsidRPr="00D95702" w:rsidRDefault="000D7674" w:rsidP="000D7674">
      <w:pPr>
        <w:rPr>
          <w:rFonts w:eastAsia="Times New Roman" w:cs="Arial"/>
        </w:rPr>
      </w:pPr>
      <w:r>
        <w:rPr>
          <w:rFonts w:eastAsia="Times New Roman" w:cs="Arial"/>
          <w:sz w:val="18"/>
          <w:szCs w:val="18"/>
        </w:rPr>
        <w:t xml:space="preserve">                          </w:t>
      </w:r>
      <w:r w:rsidRPr="00C23AF0">
        <w:rPr>
          <w:rFonts w:eastAsia="Times New Roman" w:cs="Arial"/>
          <w:sz w:val="18"/>
          <w:szCs w:val="18"/>
        </w:rPr>
        <w:t>(Signature of Parent/Guardian)</w:t>
      </w:r>
    </w:p>
    <w:p w14:paraId="1402A402" w14:textId="77777777" w:rsidR="000D7674" w:rsidRPr="00C23AF0" w:rsidRDefault="00252DF4" w:rsidP="000D7674">
      <w:pPr>
        <w:rPr>
          <w:rFonts w:eastAsia="Times New Roman" w:cs="Arial"/>
          <w:sz w:val="18"/>
          <w:szCs w:val="18"/>
        </w:rPr>
      </w:pPr>
      <w:r>
        <w:rPr>
          <w:rFonts w:ascii="AR CHRISTY" w:hAnsi="AR CHRISTY" w:cs="Arial"/>
          <w:noProof/>
          <w:sz w:val="44"/>
          <w:szCs w:val="44"/>
        </w:rPr>
        <w:drawing>
          <wp:anchor distT="0" distB="0" distL="114300" distR="114300" simplePos="0" relativeHeight="251674624" behindDoc="0" locked="0" layoutInCell="1" allowOverlap="1" wp14:anchorId="53D3D7DC" wp14:editId="010D020B">
            <wp:simplePos x="0" y="0"/>
            <wp:positionH relativeFrom="rightMargin">
              <wp:posOffset>-9525</wp:posOffset>
            </wp:positionH>
            <wp:positionV relativeFrom="page">
              <wp:posOffset>9001125</wp:posOffset>
            </wp:positionV>
            <wp:extent cx="506095" cy="563880"/>
            <wp:effectExtent l="0" t="0" r="8255" b="76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VE_newlogo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6095" cy="563880"/>
                    </a:xfrm>
                    <a:prstGeom prst="rect">
                      <a:avLst/>
                    </a:prstGeom>
                  </pic:spPr>
                </pic:pic>
              </a:graphicData>
            </a:graphic>
            <wp14:sizeRelH relativeFrom="page">
              <wp14:pctWidth>0</wp14:pctWidth>
            </wp14:sizeRelH>
            <wp14:sizeRelV relativeFrom="page">
              <wp14:pctHeight>0</wp14:pctHeight>
            </wp14:sizeRelV>
          </wp:anchor>
        </w:drawing>
      </w:r>
      <w:r w:rsidR="000D7674" w:rsidRPr="00D95702">
        <w:rPr>
          <w:rFonts w:eastAsia="Times New Roman" w:cs="Arial"/>
        </w:rPr>
        <w:tab/>
      </w:r>
      <w:r w:rsidR="000D7674" w:rsidRPr="00D95702">
        <w:rPr>
          <w:rFonts w:eastAsia="Times New Roman" w:cs="Arial"/>
        </w:rPr>
        <w:tab/>
      </w:r>
      <w:r w:rsidR="000D7674" w:rsidRPr="00D95702">
        <w:rPr>
          <w:rFonts w:eastAsia="Times New Roman" w:cs="Arial"/>
        </w:rPr>
        <w:tab/>
      </w:r>
      <w:r w:rsidR="000D7674" w:rsidRPr="00D95702">
        <w:rPr>
          <w:rFonts w:eastAsia="Times New Roman" w:cs="Arial"/>
        </w:rPr>
        <w:tab/>
      </w:r>
      <w:r w:rsidR="000D7674" w:rsidRPr="00D95702">
        <w:rPr>
          <w:rFonts w:eastAsia="Times New Roman" w:cs="Arial"/>
        </w:rPr>
        <w:tab/>
      </w:r>
    </w:p>
    <w:p w14:paraId="445A8BBC" w14:textId="77777777" w:rsidR="003A4E06" w:rsidRDefault="003A4E06" w:rsidP="003A4E06">
      <w:pPr>
        <w:jc w:val="center"/>
        <w:rPr>
          <w:rFonts w:ascii="AR CHRISTY" w:hAnsi="AR CHRISTY" w:cs="Arial"/>
          <w:sz w:val="44"/>
          <w:szCs w:val="44"/>
        </w:rPr>
      </w:pPr>
      <w:r>
        <w:rPr>
          <w:rFonts w:ascii="AR CHRISTY" w:hAnsi="AR CHRISTY" w:cs="Arial"/>
          <w:sz w:val="44"/>
          <w:szCs w:val="44"/>
        </w:rPr>
        <w:lastRenderedPageBreak/>
        <w:t xml:space="preserve">Youth Advocacy &amp; Prevention Program </w:t>
      </w:r>
    </w:p>
    <w:p w14:paraId="60AF8F2D" w14:textId="77777777" w:rsidR="00B131F9" w:rsidRPr="003A4E06" w:rsidRDefault="003A4E06" w:rsidP="003A4E06">
      <w:pPr>
        <w:jc w:val="center"/>
        <w:rPr>
          <w:rFonts w:ascii="AR CHRISTY" w:hAnsi="AR CHRISTY" w:cs="Arial"/>
          <w:sz w:val="44"/>
          <w:szCs w:val="44"/>
        </w:rPr>
      </w:pPr>
      <w:r>
        <w:rPr>
          <w:rFonts w:ascii="AR CHRISTY" w:hAnsi="AR CHRISTY" w:cs="Arial"/>
          <w:sz w:val="44"/>
          <w:szCs w:val="44"/>
        </w:rPr>
        <w:t>Workshop Request Form</w:t>
      </w:r>
    </w:p>
    <w:p w14:paraId="4A14900F" w14:textId="77777777" w:rsidR="003A4E06" w:rsidRPr="00B131F9" w:rsidRDefault="003A4E06" w:rsidP="00B131F9">
      <w:pPr>
        <w:rPr>
          <w:rFonts w:cs="Arial"/>
          <w:sz w:val="28"/>
          <w:szCs w:val="28"/>
        </w:rPr>
      </w:pPr>
    </w:p>
    <w:p w14:paraId="11E759B5" w14:textId="77777777" w:rsidR="003A4E06" w:rsidRPr="00223870" w:rsidRDefault="003A4E06" w:rsidP="003A4E06">
      <w:pPr>
        <w:spacing w:line="360" w:lineRule="auto"/>
        <w:rPr>
          <w:rFonts w:cs="Arial"/>
          <w:szCs w:val="24"/>
        </w:rPr>
      </w:pPr>
      <w:r w:rsidRPr="00223870">
        <w:rPr>
          <w:rFonts w:cs="Arial"/>
          <w:b/>
          <w:szCs w:val="24"/>
        </w:rPr>
        <w:t>School/Group</w:t>
      </w:r>
      <w:r w:rsidR="00155320" w:rsidRPr="00223870">
        <w:rPr>
          <w:rFonts w:cs="Arial"/>
          <w:b/>
          <w:szCs w:val="24"/>
        </w:rPr>
        <w:t xml:space="preserve"> Requesting YAP Workshop</w:t>
      </w:r>
      <w:r w:rsidRPr="00223870">
        <w:rPr>
          <w:rFonts w:cs="Arial"/>
          <w:b/>
          <w:szCs w:val="24"/>
        </w:rPr>
        <w:t>:</w:t>
      </w:r>
      <w:r w:rsidR="00155320" w:rsidRPr="00223870">
        <w:rPr>
          <w:rFonts w:cs="Arial"/>
          <w:szCs w:val="24"/>
        </w:rPr>
        <w:t xml:space="preserve"> ___________</w:t>
      </w:r>
      <w:r w:rsidR="00223870">
        <w:rPr>
          <w:rFonts w:cs="Arial"/>
          <w:szCs w:val="24"/>
        </w:rPr>
        <w:t>___________</w:t>
      </w:r>
      <w:r w:rsidRPr="00223870">
        <w:rPr>
          <w:rFonts w:cs="Arial"/>
          <w:szCs w:val="24"/>
        </w:rPr>
        <w:t>___________</w:t>
      </w:r>
    </w:p>
    <w:p w14:paraId="73692874" w14:textId="77777777" w:rsidR="003A4E06" w:rsidRPr="00223870" w:rsidRDefault="003A4E06" w:rsidP="003A4E06">
      <w:pPr>
        <w:spacing w:line="360" w:lineRule="auto"/>
        <w:rPr>
          <w:rFonts w:cs="Arial"/>
          <w:szCs w:val="24"/>
        </w:rPr>
      </w:pPr>
      <w:r w:rsidRPr="00223870">
        <w:rPr>
          <w:rFonts w:cs="Arial"/>
          <w:b/>
          <w:szCs w:val="24"/>
        </w:rPr>
        <w:t>Point of Contact:</w:t>
      </w:r>
      <w:r w:rsidR="00223870">
        <w:rPr>
          <w:rFonts w:cs="Arial"/>
          <w:szCs w:val="24"/>
        </w:rPr>
        <w:t xml:space="preserve"> _____________</w:t>
      </w:r>
      <w:r w:rsidRPr="00223870">
        <w:rPr>
          <w:rFonts w:cs="Arial"/>
          <w:szCs w:val="24"/>
        </w:rPr>
        <w:t xml:space="preserve">___________ </w:t>
      </w:r>
      <w:r w:rsidRPr="00223870">
        <w:rPr>
          <w:rFonts w:cs="Arial"/>
          <w:b/>
          <w:szCs w:val="24"/>
        </w:rPr>
        <w:t>Email:</w:t>
      </w:r>
      <w:r w:rsidRPr="00223870">
        <w:rPr>
          <w:rFonts w:cs="Arial"/>
          <w:szCs w:val="24"/>
        </w:rPr>
        <w:t xml:space="preserve"> ___________</w:t>
      </w:r>
      <w:r w:rsidR="00223870">
        <w:rPr>
          <w:rFonts w:cs="Arial"/>
          <w:szCs w:val="24"/>
        </w:rPr>
        <w:t>_____________</w:t>
      </w:r>
    </w:p>
    <w:p w14:paraId="2441D0B8" w14:textId="77777777" w:rsidR="003A4E06" w:rsidRPr="00223870" w:rsidRDefault="003A4E06" w:rsidP="003A4E06">
      <w:pPr>
        <w:spacing w:line="360" w:lineRule="auto"/>
        <w:rPr>
          <w:rFonts w:cs="Arial"/>
          <w:szCs w:val="24"/>
        </w:rPr>
      </w:pPr>
      <w:r w:rsidRPr="00223870">
        <w:rPr>
          <w:rFonts w:cs="Arial"/>
          <w:b/>
          <w:szCs w:val="24"/>
        </w:rPr>
        <w:t>Phone number:</w:t>
      </w:r>
      <w:r w:rsidRPr="00223870">
        <w:rPr>
          <w:rFonts w:cs="Arial"/>
          <w:szCs w:val="24"/>
        </w:rPr>
        <w:t xml:space="preserve"> _______________________ </w:t>
      </w:r>
    </w:p>
    <w:p w14:paraId="0BF0EFF3" w14:textId="77777777" w:rsidR="00155320" w:rsidRPr="00223870" w:rsidRDefault="00155320" w:rsidP="007A49C3">
      <w:pPr>
        <w:spacing w:line="360" w:lineRule="auto"/>
        <w:rPr>
          <w:rFonts w:cs="Arial"/>
          <w:szCs w:val="24"/>
        </w:rPr>
      </w:pPr>
      <w:r w:rsidRPr="00223870">
        <w:rPr>
          <w:rFonts w:cs="Arial"/>
          <w:b/>
          <w:szCs w:val="24"/>
        </w:rPr>
        <w:t>Workshop Location</w:t>
      </w:r>
      <w:r w:rsidR="003A4E06" w:rsidRPr="00223870">
        <w:rPr>
          <w:rFonts w:cs="Arial"/>
          <w:b/>
          <w:szCs w:val="24"/>
        </w:rPr>
        <w:t>:</w:t>
      </w:r>
      <w:r w:rsidR="00223870">
        <w:rPr>
          <w:rFonts w:cs="Arial"/>
          <w:szCs w:val="24"/>
        </w:rPr>
        <w:t xml:space="preserve"> _______</w:t>
      </w:r>
      <w:r w:rsidR="007A49C3" w:rsidRPr="00223870">
        <w:rPr>
          <w:rFonts w:cs="Arial"/>
          <w:szCs w:val="24"/>
        </w:rPr>
        <w:t>__</w:t>
      </w:r>
      <w:r w:rsidR="003A4E06" w:rsidRPr="00223870">
        <w:rPr>
          <w:rFonts w:cs="Arial"/>
          <w:szCs w:val="24"/>
        </w:rPr>
        <w:t>___________________________________________</w:t>
      </w:r>
    </w:p>
    <w:p w14:paraId="3531ED3C" w14:textId="77777777" w:rsidR="00155320" w:rsidRPr="00223870" w:rsidRDefault="00155320" w:rsidP="00155320">
      <w:pPr>
        <w:rPr>
          <w:rFonts w:cs="Arial"/>
          <w:szCs w:val="24"/>
        </w:rPr>
      </w:pPr>
      <w:r w:rsidRPr="00223870">
        <w:rPr>
          <w:rFonts w:cs="Arial"/>
          <w:b/>
          <w:szCs w:val="24"/>
        </w:rPr>
        <w:t xml:space="preserve">Preferred Dates &amp; Time Slots: </w:t>
      </w:r>
      <w:r w:rsidR="00223870">
        <w:rPr>
          <w:rFonts w:cs="Arial"/>
          <w:szCs w:val="24"/>
        </w:rPr>
        <w:t>_____________</w:t>
      </w:r>
      <w:r w:rsidRPr="00223870">
        <w:rPr>
          <w:rFonts w:cs="Arial"/>
          <w:szCs w:val="24"/>
        </w:rPr>
        <w:t>_______________________________</w:t>
      </w:r>
    </w:p>
    <w:p w14:paraId="5766D3DD" w14:textId="77777777" w:rsidR="00155320" w:rsidRPr="00223870" w:rsidRDefault="00155320" w:rsidP="00155320">
      <w:pPr>
        <w:rPr>
          <w:rFonts w:cs="Arial"/>
          <w:szCs w:val="24"/>
        </w:rPr>
      </w:pPr>
    </w:p>
    <w:p w14:paraId="1EDAA08D" w14:textId="77777777" w:rsidR="00C00C22" w:rsidRPr="00223870" w:rsidRDefault="00155320" w:rsidP="00EF3E3D">
      <w:pPr>
        <w:rPr>
          <w:rFonts w:cs="Arial"/>
          <w:b/>
          <w:szCs w:val="24"/>
        </w:rPr>
      </w:pPr>
      <w:r w:rsidRPr="00223870">
        <w:rPr>
          <w:rFonts w:cs="Arial"/>
          <w:b/>
          <w:szCs w:val="24"/>
        </w:rPr>
        <w:t>Desired Topic(s):</w:t>
      </w:r>
    </w:p>
    <w:p w14:paraId="444DFDD7" w14:textId="77777777" w:rsidR="007A49C3" w:rsidRPr="00223870" w:rsidRDefault="007A49C3" w:rsidP="00EF3E3D">
      <w:pPr>
        <w:rPr>
          <w:rFonts w:cs="Arial"/>
          <w:b/>
          <w:szCs w:val="24"/>
        </w:rPr>
        <w:sectPr w:rsidR="007A49C3" w:rsidRPr="00223870" w:rsidSect="00AC2979">
          <w:footerReference w:type="default" r:id="rId14"/>
          <w:pgSz w:w="12240" w:h="15840"/>
          <w:pgMar w:top="1440" w:right="1440" w:bottom="1440" w:left="1440" w:header="720" w:footer="720" w:gutter="0"/>
          <w:cols w:space="720"/>
          <w:docGrid w:linePitch="360"/>
        </w:sectPr>
      </w:pPr>
    </w:p>
    <w:p w14:paraId="7F0FF8EB" w14:textId="77777777" w:rsidR="00155320" w:rsidRPr="00223870" w:rsidRDefault="00155320" w:rsidP="00EF3E3D">
      <w:pPr>
        <w:rPr>
          <w:rFonts w:cs="Arial"/>
          <w:b/>
          <w:szCs w:val="24"/>
        </w:rPr>
      </w:pPr>
    </w:p>
    <w:p w14:paraId="22CD4B14" w14:textId="77777777" w:rsidR="00155320" w:rsidRPr="00223870" w:rsidRDefault="00155320" w:rsidP="00EF3E3D">
      <w:pPr>
        <w:rPr>
          <w:rFonts w:cs="Arial"/>
          <w:szCs w:val="24"/>
        </w:rPr>
      </w:pPr>
      <w:r w:rsidRPr="00223870">
        <w:rPr>
          <w:rFonts w:cs="Arial"/>
          <w:szCs w:val="24"/>
        </w:rPr>
        <w:t>___ Healthy vs. Unhealthy Relationships</w:t>
      </w:r>
    </w:p>
    <w:p w14:paraId="38C613E9" w14:textId="77777777" w:rsidR="00155320" w:rsidRPr="00223870" w:rsidRDefault="00155320" w:rsidP="00EF3E3D">
      <w:pPr>
        <w:rPr>
          <w:rFonts w:cs="Arial"/>
          <w:szCs w:val="24"/>
        </w:rPr>
      </w:pPr>
    </w:p>
    <w:p w14:paraId="21F69CBA" w14:textId="77777777" w:rsidR="00155320" w:rsidRPr="00223870" w:rsidRDefault="00155320" w:rsidP="00EF3E3D">
      <w:pPr>
        <w:rPr>
          <w:rFonts w:cs="Arial"/>
          <w:szCs w:val="24"/>
        </w:rPr>
      </w:pPr>
      <w:r w:rsidRPr="00223870">
        <w:rPr>
          <w:rFonts w:cs="Arial"/>
          <w:szCs w:val="24"/>
        </w:rPr>
        <w:t>___ Dating Rights</w:t>
      </w:r>
    </w:p>
    <w:p w14:paraId="0CE73F33" w14:textId="77777777" w:rsidR="00155320" w:rsidRPr="00223870" w:rsidRDefault="00155320" w:rsidP="00EF3E3D">
      <w:pPr>
        <w:rPr>
          <w:rFonts w:cs="Arial"/>
          <w:szCs w:val="24"/>
        </w:rPr>
      </w:pPr>
    </w:p>
    <w:p w14:paraId="1E7040C6" w14:textId="77777777" w:rsidR="00155320" w:rsidRPr="00223870" w:rsidRDefault="00155320" w:rsidP="00EF3E3D">
      <w:pPr>
        <w:rPr>
          <w:rFonts w:cs="Arial"/>
          <w:szCs w:val="24"/>
        </w:rPr>
      </w:pPr>
      <w:r w:rsidRPr="00223870">
        <w:rPr>
          <w:rFonts w:cs="Arial"/>
          <w:szCs w:val="24"/>
        </w:rPr>
        <w:t>___ Internet Safety</w:t>
      </w:r>
    </w:p>
    <w:p w14:paraId="5371BD13" w14:textId="77777777" w:rsidR="00155320" w:rsidRPr="00223870" w:rsidRDefault="00155320" w:rsidP="00EF3E3D">
      <w:pPr>
        <w:rPr>
          <w:rFonts w:cs="Arial"/>
          <w:szCs w:val="24"/>
        </w:rPr>
      </w:pPr>
    </w:p>
    <w:p w14:paraId="4D6F773D" w14:textId="77777777" w:rsidR="00155320" w:rsidRPr="00223870" w:rsidRDefault="00155320" w:rsidP="00EF3E3D">
      <w:pPr>
        <w:rPr>
          <w:rFonts w:cs="Arial"/>
          <w:szCs w:val="24"/>
        </w:rPr>
      </w:pPr>
      <w:r w:rsidRPr="00223870">
        <w:rPr>
          <w:rFonts w:cs="Arial"/>
          <w:szCs w:val="24"/>
        </w:rPr>
        <w:t>___ Gender Identity &amp; Roles</w:t>
      </w:r>
    </w:p>
    <w:p w14:paraId="483E4A3C" w14:textId="77777777" w:rsidR="00155320" w:rsidRPr="00223870" w:rsidRDefault="00155320" w:rsidP="00EF3E3D">
      <w:pPr>
        <w:rPr>
          <w:rFonts w:cs="Arial"/>
          <w:szCs w:val="24"/>
        </w:rPr>
      </w:pPr>
    </w:p>
    <w:p w14:paraId="18B2A8EE" w14:textId="77777777" w:rsidR="00155320" w:rsidRPr="00223870" w:rsidRDefault="00155320" w:rsidP="00EF3E3D">
      <w:pPr>
        <w:rPr>
          <w:rFonts w:cs="Arial"/>
          <w:szCs w:val="24"/>
        </w:rPr>
      </w:pPr>
      <w:r w:rsidRPr="00223870">
        <w:rPr>
          <w:rFonts w:cs="Arial"/>
          <w:szCs w:val="24"/>
        </w:rPr>
        <w:t>___ Rape Culture &amp; Consent</w:t>
      </w:r>
    </w:p>
    <w:p w14:paraId="190770BB" w14:textId="77777777" w:rsidR="00155320" w:rsidRPr="00223870" w:rsidRDefault="00155320" w:rsidP="00EF3E3D">
      <w:pPr>
        <w:rPr>
          <w:rFonts w:cs="Arial"/>
          <w:szCs w:val="24"/>
        </w:rPr>
      </w:pPr>
    </w:p>
    <w:p w14:paraId="4D7C673C" w14:textId="77777777" w:rsidR="00155320" w:rsidRPr="00223870" w:rsidRDefault="00155320" w:rsidP="00EF3E3D">
      <w:pPr>
        <w:rPr>
          <w:rFonts w:cs="Arial"/>
          <w:szCs w:val="24"/>
        </w:rPr>
      </w:pPr>
      <w:r w:rsidRPr="00223870">
        <w:rPr>
          <w:rFonts w:cs="Arial"/>
          <w:szCs w:val="24"/>
        </w:rPr>
        <w:t>___ Peer Pressure &amp; Bullying</w:t>
      </w:r>
    </w:p>
    <w:p w14:paraId="38915691" w14:textId="77777777" w:rsidR="00155320" w:rsidRPr="00223870" w:rsidRDefault="00155320" w:rsidP="00EF3E3D">
      <w:pPr>
        <w:rPr>
          <w:rFonts w:cs="Arial"/>
          <w:szCs w:val="24"/>
        </w:rPr>
      </w:pPr>
    </w:p>
    <w:p w14:paraId="3AB2D67D" w14:textId="77777777" w:rsidR="00155320" w:rsidRPr="00223870" w:rsidRDefault="00155320" w:rsidP="00EF3E3D">
      <w:pPr>
        <w:rPr>
          <w:rFonts w:cs="Arial"/>
          <w:szCs w:val="24"/>
        </w:rPr>
      </w:pPr>
      <w:r w:rsidRPr="00223870">
        <w:rPr>
          <w:rFonts w:cs="Arial"/>
          <w:szCs w:val="24"/>
        </w:rPr>
        <w:t xml:space="preserve">___ Sexual Health &amp; Sexuality Education </w:t>
      </w:r>
    </w:p>
    <w:p w14:paraId="79DB3CC4" w14:textId="77777777" w:rsidR="00155320" w:rsidRPr="00223870" w:rsidRDefault="00155320" w:rsidP="00EF3E3D">
      <w:pPr>
        <w:rPr>
          <w:rFonts w:cs="Arial"/>
          <w:szCs w:val="24"/>
        </w:rPr>
      </w:pPr>
    </w:p>
    <w:p w14:paraId="6AB736B8" w14:textId="77777777" w:rsidR="00155320" w:rsidRPr="00223870" w:rsidRDefault="00155320" w:rsidP="00EF3E3D">
      <w:pPr>
        <w:rPr>
          <w:rFonts w:cs="Arial"/>
          <w:szCs w:val="24"/>
        </w:rPr>
      </w:pPr>
      <w:r w:rsidRPr="00223870">
        <w:rPr>
          <w:rFonts w:cs="Arial"/>
          <w:szCs w:val="24"/>
        </w:rPr>
        <w:t xml:space="preserve">___ Bystander Effect &amp; Intervention </w:t>
      </w:r>
    </w:p>
    <w:p w14:paraId="11BB1314" w14:textId="77777777" w:rsidR="007A49C3" w:rsidRPr="00223870" w:rsidRDefault="007A49C3" w:rsidP="00EF3E3D">
      <w:pPr>
        <w:rPr>
          <w:rFonts w:cs="Arial"/>
          <w:szCs w:val="24"/>
        </w:rPr>
        <w:sectPr w:rsidR="007A49C3" w:rsidRPr="00223870" w:rsidSect="007A49C3">
          <w:type w:val="continuous"/>
          <w:pgSz w:w="12240" w:h="15840"/>
          <w:pgMar w:top="2430" w:right="1440" w:bottom="1170" w:left="1440" w:header="720" w:footer="720" w:gutter="0"/>
          <w:cols w:num="2" w:space="720"/>
          <w:docGrid w:linePitch="360"/>
        </w:sectPr>
      </w:pPr>
    </w:p>
    <w:p w14:paraId="50D79EC3" w14:textId="77777777" w:rsidR="00155320" w:rsidRPr="00223870" w:rsidRDefault="00155320" w:rsidP="00EF3E3D">
      <w:pPr>
        <w:rPr>
          <w:rFonts w:cs="Arial"/>
          <w:szCs w:val="24"/>
        </w:rPr>
      </w:pPr>
    </w:p>
    <w:p w14:paraId="7AF27707" w14:textId="77777777" w:rsidR="00155320" w:rsidRPr="00223870" w:rsidRDefault="00155320" w:rsidP="00EF3E3D">
      <w:pPr>
        <w:rPr>
          <w:rFonts w:cs="Arial"/>
          <w:b/>
          <w:szCs w:val="24"/>
        </w:rPr>
      </w:pPr>
      <w:r w:rsidRPr="00223870">
        <w:rPr>
          <w:rFonts w:cs="Arial"/>
          <w:b/>
          <w:szCs w:val="24"/>
        </w:rPr>
        <w:t>Youth Age(s)</w:t>
      </w:r>
    </w:p>
    <w:p w14:paraId="42CD3FBA" w14:textId="77777777" w:rsidR="00155320" w:rsidRPr="00223870" w:rsidRDefault="00155320" w:rsidP="00EF3E3D">
      <w:pPr>
        <w:rPr>
          <w:rFonts w:cs="Arial"/>
          <w:b/>
          <w:szCs w:val="24"/>
        </w:rPr>
      </w:pPr>
    </w:p>
    <w:p w14:paraId="5712A9E5" w14:textId="77777777" w:rsidR="007A49C3" w:rsidRPr="00223870" w:rsidRDefault="007A49C3" w:rsidP="00EF3E3D">
      <w:pPr>
        <w:rPr>
          <w:rFonts w:cs="Arial"/>
          <w:szCs w:val="24"/>
        </w:rPr>
        <w:sectPr w:rsidR="007A49C3" w:rsidRPr="00223870" w:rsidSect="007A49C3">
          <w:type w:val="continuous"/>
          <w:pgSz w:w="12240" w:h="15840"/>
          <w:pgMar w:top="2430" w:right="1440" w:bottom="1170" w:left="1440" w:header="720" w:footer="720" w:gutter="0"/>
          <w:cols w:space="720"/>
          <w:docGrid w:linePitch="360"/>
        </w:sectPr>
      </w:pPr>
    </w:p>
    <w:p w14:paraId="020CA28B" w14:textId="77777777" w:rsidR="00155320" w:rsidRPr="00223870" w:rsidRDefault="00155320" w:rsidP="00EF3E3D">
      <w:pPr>
        <w:rPr>
          <w:rFonts w:cs="Arial"/>
          <w:szCs w:val="24"/>
        </w:rPr>
      </w:pPr>
      <w:r w:rsidRPr="00223870">
        <w:rPr>
          <w:rFonts w:cs="Arial"/>
          <w:szCs w:val="24"/>
        </w:rPr>
        <w:t>___ 6</w:t>
      </w:r>
      <w:r w:rsidRPr="00223870">
        <w:rPr>
          <w:rFonts w:cs="Arial"/>
          <w:szCs w:val="24"/>
          <w:vertAlign w:val="superscript"/>
        </w:rPr>
        <w:t>th</w:t>
      </w:r>
      <w:r w:rsidRPr="00223870">
        <w:rPr>
          <w:rFonts w:cs="Arial"/>
          <w:szCs w:val="24"/>
        </w:rPr>
        <w:t xml:space="preserve"> Grade</w:t>
      </w:r>
    </w:p>
    <w:p w14:paraId="39C454A3" w14:textId="77777777" w:rsidR="007A49C3" w:rsidRPr="00223870" w:rsidRDefault="007A49C3" w:rsidP="00EF3E3D">
      <w:pPr>
        <w:rPr>
          <w:rFonts w:cs="Arial"/>
          <w:szCs w:val="24"/>
        </w:rPr>
      </w:pPr>
    </w:p>
    <w:p w14:paraId="3BEFB627" w14:textId="77777777" w:rsidR="007A49C3" w:rsidRPr="00223870" w:rsidRDefault="007A49C3" w:rsidP="00EF3E3D">
      <w:pPr>
        <w:rPr>
          <w:rFonts w:cs="Arial"/>
          <w:szCs w:val="24"/>
        </w:rPr>
      </w:pPr>
      <w:r w:rsidRPr="00223870">
        <w:rPr>
          <w:rFonts w:cs="Arial"/>
          <w:szCs w:val="24"/>
        </w:rPr>
        <w:t>___ 7</w:t>
      </w:r>
      <w:r w:rsidRPr="00223870">
        <w:rPr>
          <w:rFonts w:cs="Arial"/>
          <w:szCs w:val="24"/>
          <w:vertAlign w:val="superscript"/>
        </w:rPr>
        <w:t>th</w:t>
      </w:r>
      <w:r w:rsidRPr="00223870">
        <w:rPr>
          <w:rFonts w:cs="Arial"/>
          <w:szCs w:val="24"/>
        </w:rPr>
        <w:t xml:space="preserve"> Grade</w:t>
      </w:r>
    </w:p>
    <w:p w14:paraId="762BC4D7" w14:textId="77777777" w:rsidR="007A49C3" w:rsidRPr="00223870" w:rsidRDefault="007A49C3" w:rsidP="00EF3E3D">
      <w:pPr>
        <w:rPr>
          <w:rFonts w:cs="Arial"/>
          <w:szCs w:val="24"/>
        </w:rPr>
      </w:pPr>
    </w:p>
    <w:p w14:paraId="082B61AC" w14:textId="77777777" w:rsidR="007A49C3" w:rsidRPr="00223870" w:rsidRDefault="007A49C3" w:rsidP="00EF3E3D">
      <w:pPr>
        <w:rPr>
          <w:rFonts w:cs="Arial"/>
          <w:szCs w:val="24"/>
        </w:rPr>
      </w:pPr>
      <w:r w:rsidRPr="00223870">
        <w:rPr>
          <w:rFonts w:cs="Arial"/>
          <w:szCs w:val="24"/>
        </w:rPr>
        <w:t>___ 8</w:t>
      </w:r>
      <w:r w:rsidRPr="00223870">
        <w:rPr>
          <w:rFonts w:cs="Arial"/>
          <w:szCs w:val="24"/>
          <w:vertAlign w:val="superscript"/>
        </w:rPr>
        <w:t>th</w:t>
      </w:r>
      <w:r w:rsidRPr="00223870">
        <w:rPr>
          <w:rFonts w:cs="Arial"/>
          <w:szCs w:val="24"/>
        </w:rPr>
        <w:t xml:space="preserve"> Grade</w:t>
      </w:r>
    </w:p>
    <w:p w14:paraId="034EB6D0" w14:textId="77777777" w:rsidR="007A49C3" w:rsidRPr="00223870" w:rsidRDefault="007A49C3" w:rsidP="00EF3E3D">
      <w:pPr>
        <w:rPr>
          <w:rFonts w:cs="Arial"/>
          <w:szCs w:val="24"/>
        </w:rPr>
      </w:pPr>
    </w:p>
    <w:p w14:paraId="7DC80D4B" w14:textId="77777777" w:rsidR="007A49C3" w:rsidRPr="00223870" w:rsidRDefault="007A49C3" w:rsidP="00EF3E3D">
      <w:pPr>
        <w:rPr>
          <w:rFonts w:cs="Arial"/>
          <w:szCs w:val="24"/>
        </w:rPr>
      </w:pPr>
      <w:r w:rsidRPr="00223870">
        <w:rPr>
          <w:rFonts w:cs="Arial"/>
          <w:szCs w:val="24"/>
        </w:rPr>
        <w:t>___ 9</w:t>
      </w:r>
      <w:r w:rsidRPr="00223870">
        <w:rPr>
          <w:rFonts w:cs="Arial"/>
          <w:szCs w:val="24"/>
          <w:vertAlign w:val="superscript"/>
        </w:rPr>
        <w:t>th</w:t>
      </w:r>
      <w:r w:rsidRPr="00223870">
        <w:rPr>
          <w:rFonts w:cs="Arial"/>
          <w:szCs w:val="24"/>
        </w:rPr>
        <w:t xml:space="preserve"> Grade</w:t>
      </w:r>
    </w:p>
    <w:p w14:paraId="7EB2FE3D" w14:textId="77777777" w:rsidR="007A49C3" w:rsidRPr="00223870" w:rsidRDefault="007A49C3" w:rsidP="00EF3E3D">
      <w:pPr>
        <w:rPr>
          <w:rFonts w:cs="Arial"/>
          <w:szCs w:val="24"/>
        </w:rPr>
      </w:pPr>
    </w:p>
    <w:p w14:paraId="33D07501" w14:textId="77777777" w:rsidR="007A49C3" w:rsidRPr="00223870" w:rsidRDefault="007A49C3" w:rsidP="00EF3E3D">
      <w:pPr>
        <w:rPr>
          <w:rFonts w:cs="Arial"/>
          <w:szCs w:val="24"/>
        </w:rPr>
      </w:pPr>
      <w:r w:rsidRPr="00223870">
        <w:rPr>
          <w:rFonts w:cs="Arial"/>
          <w:szCs w:val="24"/>
        </w:rPr>
        <w:t>___ 10</w:t>
      </w:r>
      <w:r w:rsidRPr="00223870">
        <w:rPr>
          <w:rFonts w:cs="Arial"/>
          <w:szCs w:val="24"/>
          <w:vertAlign w:val="superscript"/>
        </w:rPr>
        <w:t>th</w:t>
      </w:r>
      <w:r w:rsidRPr="00223870">
        <w:rPr>
          <w:rFonts w:cs="Arial"/>
          <w:szCs w:val="24"/>
        </w:rPr>
        <w:t xml:space="preserve"> Grade</w:t>
      </w:r>
    </w:p>
    <w:p w14:paraId="5F25712B" w14:textId="77777777" w:rsidR="007A49C3" w:rsidRPr="00223870" w:rsidRDefault="007A49C3" w:rsidP="00EF3E3D">
      <w:pPr>
        <w:rPr>
          <w:rFonts w:cs="Arial"/>
          <w:szCs w:val="24"/>
        </w:rPr>
      </w:pPr>
    </w:p>
    <w:p w14:paraId="3A73553D" w14:textId="77777777" w:rsidR="007A49C3" w:rsidRPr="00223870" w:rsidRDefault="007A49C3" w:rsidP="00EF3E3D">
      <w:pPr>
        <w:rPr>
          <w:rFonts w:cs="Arial"/>
          <w:szCs w:val="24"/>
        </w:rPr>
      </w:pPr>
      <w:r w:rsidRPr="00223870">
        <w:rPr>
          <w:rFonts w:cs="Arial"/>
          <w:szCs w:val="24"/>
        </w:rPr>
        <w:t>___ 11</w:t>
      </w:r>
      <w:r w:rsidRPr="00223870">
        <w:rPr>
          <w:rFonts w:cs="Arial"/>
          <w:szCs w:val="24"/>
          <w:vertAlign w:val="superscript"/>
        </w:rPr>
        <w:t>th</w:t>
      </w:r>
      <w:r w:rsidRPr="00223870">
        <w:rPr>
          <w:rFonts w:cs="Arial"/>
          <w:szCs w:val="24"/>
        </w:rPr>
        <w:t xml:space="preserve"> Grade</w:t>
      </w:r>
    </w:p>
    <w:p w14:paraId="7599DE19" w14:textId="77777777" w:rsidR="007A49C3" w:rsidRPr="00223870" w:rsidRDefault="007A49C3" w:rsidP="00EF3E3D">
      <w:pPr>
        <w:rPr>
          <w:rFonts w:cs="Arial"/>
          <w:szCs w:val="24"/>
        </w:rPr>
      </w:pPr>
    </w:p>
    <w:p w14:paraId="2AEA563A" w14:textId="77777777" w:rsidR="007A49C3" w:rsidRPr="00223870" w:rsidRDefault="007A49C3" w:rsidP="00EF3E3D">
      <w:pPr>
        <w:rPr>
          <w:rFonts w:cs="Arial"/>
          <w:szCs w:val="24"/>
        </w:rPr>
      </w:pPr>
      <w:r w:rsidRPr="00223870">
        <w:rPr>
          <w:rFonts w:cs="Arial"/>
          <w:szCs w:val="24"/>
        </w:rPr>
        <w:t>___ 12</w:t>
      </w:r>
      <w:r w:rsidRPr="00223870">
        <w:rPr>
          <w:rFonts w:cs="Arial"/>
          <w:szCs w:val="24"/>
          <w:vertAlign w:val="superscript"/>
        </w:rPr>
        <w:t>th</w:t>
      </w:r>
      <w:r w:rsidRPr="00223870">
        <w:rPr>
          <w:rFonts w:cs="Arial"/>
          <w:szCs w:val="24"/>
        </w:rPr>
        <w:t xml:space="preserve"> Grade</w:t>
      </w:r>
    </w:p>
    <w:p w14:paraId="7AFAAD55" w14:textId="77777777" w:rsidR="007A49C3" w:rsidRPr="00223870" w:rsidRDefault="007A49C3" w:rsidP="00EF3E3D">
      <w:pPr>
        <w:rPr>
          <w:rFonts w:cs="Arial"/>
          <w:szCs w:val="24"/>
        </w:rPr>
      </w:pPr>
    </w:p>
    <w:p w14:paraId="7DD893E8" w14:textId="77777777" w:rsidR="007A49C3" w:rsidRPr="00223870" w:rsidRDefault="007A49C3" w:rsidP="00EF3E3D">
      <w:pPr>
        <w:rPr>
          <w:rFonts w:cs="Arial"/>
          <w:szCs w:val="24"/>
        </w:rPr>
      </w:pPr>
      <w:r w:rsidRPr="00223870">
        <w:rPr>
          <w:rFonts w:cs="Arial"/>
          <w:szCs w:val="24"/>
        </w:rPr>
        <w:t>___ Other: ________</w:t>
      </w:r>
    </w:p>
    <w:p w14:paraId="78AF1933" w14:textId="77777777" w:rsidR="007A49C3" w:rsidRPr="00223870" w:rsidRDefault="007A49C3" w:rsidP="00EF3E3D">
      <w:pPr>
        <w:rPr>
          <w:rFonts w:cs="Arial"/>
          <w:szCs w:val="24"/>
        </w:rPr>
        <w:sectPr w:rsidR="007A49C3" w:rsidRPr="00223870" w:rsidSect="007A49C3">
          <w:type w:val="continuous"/>
          <w:pgSz w:w="12240" w:h="15840"/>
          <w:pgMar w:top="2430" w:right="1440" w:bottom="1170" w:left="1440" w:header="720" w:footer="720" w:gutter="0"/>
          <w:cols w:num="2" w:space="720"/>
          <w:docGrid w:linePitch="360"/>
        </w:sectPr>
      </w:pPr>
    </w:p>
    <w:p w14:paraId="7066A559" w14:textId="77777777" w:rsidR="007A49C3" w:rsidRPr="00223870" w:rsidRDefault="007A49C3" w:rsidP="00EF3E3D">
      <w:pPr>
        <w:rPr>
          <w:rFonts w:cs="Arial"/>
          <w:szCs w:val="24"/>
          <w:u w:val="single"/>
        </w:rPr>
      </w:pPr>
      <w:r w:rsidRPr="00223870">
        <w:rPr>
          <w:rFonts w:cs="Arial"/>
          <w:b/>
          <w:szCs w:val="24"/>
        </w:rPr>
        <w:t xml:space="preserve">Number of Youth Participants: </w:t>
      </w:r>
      <w:r w:rsidRPr="00223870">
        <w:rPr>
          <w:rFonts w:cs="Arial"/>
          <w:szCs w:val="24"/>
          <w:u w:val="single"/>
        </w:rPr>
        <w:t>_________</w:t>
      </w:r>
    </w:p>
    <w:p w14:paraId="2CE22FDC" w14:textId="77777777" w:rsidR="007A49C3" w:rsidRPr="00223870" w:rsidRDefault="007A49C3" w:rsidP="00EF3E3D">
      <w:pPr>
        <w:rPr>
          <w:rFonts w:cs="Arial"/>
          <w:szCs w:val="24"/>
          <w:u w:val="single"/>
        </w:rPr>
      </w:pPr>
    </w:p>
    <w:p w14:paraId="7C52CD61" w14:textId="77777777" w:rsidR="007A49C3" w:rsidRPr="00223870" w:rsidRDefault="007A49C3" w:rsidP="00EF3E3D">
      <w:pPr>
        <w:rPr>
          <w:rFonts w:cs="Arial"/>
          <w:b/>
          <w:szCs w:val="24"/>
        </w:rPr>
      </w:pPr>
      <w:r w:rsidRPr="00223870">
        <w:rPr>
          <w:rFonts w:cs="Arial"/>
          <w:b/>
          <w:szCs w:val="24"/>
        </w:rPr>
        <w:t xml:space="preserve">Communication Modalities: </w:t>
      </w:r>
    </w:p>
    <w:p w14:paraId="0F9E06DD" w14:textId="77777777" w:rsidR="007A49C3" w:rsidRPr="00223870" w:rsidRDefault="007A49C3" w:rsidP="00EF3E3D">
      <w:pPr>
        <w:rPr>
          <w:rFonts w:cs="Arial"/>
          <w:b/>
          <w:szCs w:val="24"/>
        </w:rPr>
      </w:pPr>
    </w:p>
    <w:p w14:paraId="3C7A133E" w14:textId="77777777" w:rsidR="007A49C3" w:rsidRPr="00223870" w:rsidRDefault="007A49C3" w:rsidP="00EF3E3D">
      <w:pPr>
        <w:rPr>
          <w:rFonts w:cs="Arial"/>
          <w:szCs w:val="24"/>
        </w:rPr>
        <w:sectPr w:rsidR="007A49C3" w:rsidRPr="00223870" w:rsidSect="007A49C3">
          <w:type w:val="continuous"/>
          <w:pgSz w:w="12240" w:h="15840"/>
          <w:pgMar w:top="2430" w:right="1440" w:bottom="1170" w:left="1440" w:header="720" w:footer="720" w:gutter="0"/>
          <w:cols w:space="720"/>
          <w:docGrid w:linePitch="360"/>
        </w:sectPr>
      </w:pPr>
    </w:p>
    <w:p w14:paraId="32410BE3" w14:textId="77777777" w:rsidR="007A49C3" w:rsidRPr="00223870" w:rsidRDefault="007A49C3" w:rsidP="00EF3E3D">
      <w:pPr>
        <w:rPr>
          <w:rFonts w:cs="Arial"/>
          <w:szCs w:val="24"/>
        </w:rPr>
      </w:pPr>
      <w:r w:rsidRPr="00223870">
        <w:rPr>
          <w:rFonts w:cs="Arial"/>
          <w:szCs w:val="24"/>
        </w:rPr>
        <w:t xml:space="preserve">___ ASL </w:t>
      </w:r>
    </w:p>
    <w:p w14:paraId="0471DF8E" w14:textId="77777777" w:rsidR="007A49C3" w:rsidRPr="00223870" w:rsidRDefault="007A49C3" w:rsidP="00EF3E3D">
      <w:pPr>
        <w:rPr>
          <w:rFonts w:cs="Arial"/>
          <w:szCs w:val="24"/>
        </w:rPr>
      </w:pPr>
    </w:p>
    <w:p w14:paraId="1F9A0721" w14:textId="77777777" w:rsidR="007A49C3" w:rsidRPr="00223870" w:rsidRDefault="007A49C3" w:rsidP="00EF3E3D">
      <w:pPr>
        <w:rPr>
          <w:rFonts w:cs="Arial"/>
          <w:szCs w:val="24"/>
        </w:rPr>
      </w:pPr>
      <w:r w:rsidRPr="00223870">
        <w:rPr>
          <w:rFonts w:cs="Arial"/>
          <w:szCs w:val="24"/>
        </w:rPr>
        <w:t>___ Spoken English</w:t>
      </w:r>
    </w:p>
    <w:p w14:paraId="73104DD5" w14:textId="77777777" w:rsidR="007A49C3" w:rsidRPr="00223870" w:rsidRDefault="007A49C3" w:rsidP="00EF3E3D">
      <w:pPr>
        <w:rPr>
          <w:rFonts w:cs="Arial"/>
          <w:szCs w:val="24"/>
        </w:rPr>
      </w:pPr>
    </w:p>
    <w:p w14:paraId="5386E435" w14:textId="77777777" w:rsidR="007A49C3" w:rsidRPr="00223870" w:rsidRDefault="007A49C3" w:rsidP="00EF3E3D">
      <w:pPr>
        <w:rPr>
          <w:rFonts w:cs="Arial"/>
          <w:szCs w:val="24"/>
        </w:rPr>
      </w:pPr>
      <w:r w:rsidRPr="00223870">
        <w:rPr>
          <w:rFonts w:cs="Arial"/>
          <w:szCs w:val="24"/>
        </w:rPr>
        <w:t>___ Signed Exact English</w:t>
      </w:r>
    </w:p>
    <w:p w14:paraId="78ED9A98" w14:textId="77777777" w:rsidR="007A49C3" w:rsidRPr="00223870" w:rsidRDefault="007A49C3" w:rsidP="00EF3E3D">
      <w:pPr>
        <w:rPr>
          <w:rFonts w:cs="Arial"/>
          <w:szCs w:val="24"/>
        </w:rPr>
      </w:pPr>
    </w:p>
    <w:p w14:paraId="4E50B526" w14:textId="77777777" w:rsidR="007A49C3" w:rsidRPr="00223870" w:rsidRDefault="007A49C3" w:rsidP="00EF3E3D">
      <w:pPr>
        <w:rPr>
          <w:rFonts w:cs="Arial"/>
          <w:szCs w:val="24"/>
        </w:rPr>
      </w:pPr>
      <w:r w:rsidRPr="00223870">
        <w:rPr>
          <w:rFonts w:cs="Arial"/>
          <w:szCs w:val="24"/>
        </w:rPr>
        <w:t>___ Other: ___________</w:t>
      </w:r>
    </w:p>
    <w:p w14:paraId="09425D6E" w14:textId="77777777" w:rsidR="007A49C3" w:rsidRPr="00223870" w:rsidRDefault="007A49C3" w:rsidP="00EF3E3D">
      <w:pPr>
        <w:rPr>
          <w:rFonts w:cs="Arial"/>
          <w:szCs w:val="24"/>
        </w:rPr>
        <w:sectPr w:rsidR="007A49C3" w:rsidRPr="00223870" w:rsidSect="007A49C3">
          <w:type w:val="continuous"/>
          <w:pgSz w:w="12240" w:h="15840"/>
          <w:pgMar w:top="2430" w:right="1440" w:bottom="1170" w:left="1440" w:header="720" w:footer="720" w:gutter="0"/>
          <w:cols w:num="2" w:space="720"/>
          <w:docGrid w:linePitch="360"/>
        </w:sectPr>
      </w:pPr>
    </w:p>
    <w:p w14:paraId="52070AA5" w14:textId="77777777" w:rsidR="007A49C3" w:rsidRPr="00223870" w:rsidRDefault="00874928" w:rsidP="00EF3E3D">
      <w:pPr>
        <w:rPr>
          <w:rFonts w:cs="Arial"/>
          <w:szCs w:val="24"/>
        </w:rPr>
      </w:pPr>
      <w:r w:rsidRPr="00223870">
        <w:rPr>
          <w:rFonts w:cs="Arial"/>
          <w:b/>
          <w:szCs w:val="24"/>
        </w:rPr>
        <w:t xml:space="preserve">Any Special Instructions (parking, classroom #): </w:t>
      </w:r>
      <w:r w:rsidR="00223870">
        <w:rPr>
          <w:rFonts w:cs="Arial"/>
          <w:szCs w:val="24"/>
        </w:rPr>
        <w:t>__________</w:t>
      </w:r>
      <w:r w:rsidRPr="00223870">
        <w:rPr>
          <w:rFonts w:cs="Arial"/>
          <w:szCs w:val="24"/>
        </w:rPr>
        <w:t>__________________</w:t>
      </w:r>
    </w:p>
    <w:p w14:paraId="733032EE" w14:textId="77777777" w:rsidR="00874928" w:rsidRPr="00223870" w:rsidRDefault="00874928" w:rsidP="00EF3E3D">
      <w:pPr>
        <w:rPr>
          <w:rFonts w:cs="Arial"/>
          <w:szCs w:val="24"/>
        </w:rPr>
      </w:pPr>
    </w:p>
    <w:p w14:paraId="1B1ED03F" w14:textId="77777777" w:rsidR="00874928" w:rsidRPr="00223870" w:rsidRDefault="00874928" w:rsidP="007A49C3">
      <w:pPr>
        <w:jc w:val="center"/>
        <w:rPr>
          <w:rFonts w:cs="Arial"/>
          <w:b/>
          <w:szCs w:val="24"/>
        </w:rPr>
      </w:pPr>
    </w:p>
    <w:p w14:paraId="0827B710" w14:textId="53E9A37E" w:rsidR="00B763BF" w:rsidRPr="00223870" w:rsidRDefault="00252DF4" w:rsidP="00223870">
      <w:pPr>
        <w:jc w:val="center"/>
        <w:rPr>
          <w:rFonts w:cs="Arial"/>
          <w:b/>
          <w:szCs w:val="24"/>
        </w:rPr>
      </w:pPr>
      <w:r>
        <w:rPr>
          <w:rFonts w:ascii="AR CHRISTY" w:hAnsi="AR CHRISTY" w:cs="Arial"/>
          <w:noProof/>
          <w:sz w:val="44"/>
          <w:szCs w:val="44"/>
        </w:rPr>
        <w:drawing>
          <wp:anchor distT="0" distB="0" distL="114300" distR="114300" simplePos="0" relativeHeight="251676672" behindDoc="0" locked="0" layoutInCell="1" allowOverlap="1" wp14:anchorId="6B1421C8" wp14:editId="7E60E1ED">
            <wp:simplePos x="0" y="0"/>
            <wp:positionH relativeFrom="rightMargin">
              <wp:align>left</wp:align>
            </wp:positionH>
            <wp:positionV relativeFrom="bottomMargin">
              <wp:align>top</wp:align>
            </wp:positionV>
            <wp:extent cx="506095" cy="563880"/>
            <wp:effectExtent l="0" t="0" r="8255" b="762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VE_newlogo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6095" cy="563880"/>
                    </a:xfrm>
                    <a:prstGeom prst="rect">
                      <a:avLst/>
                    </a:prstGeom>
                  </pic:spPr>
                </pic:pic>
              </a:graphicData>
            </a:graphic>
            <wp14:sizeRelH relativeFrom="page">
              <wp14:pctWidth>0</wp14:pctWidth>
            </wp14:sizeRelH>
            <wp14:sizeRelV relativeFrom="page">
              <wp14:pctHeight>0</wp14:pctHeight>
            </wp14:sizeRelV>
          </wp:anchor>
        </w:drawing>
      </w:r>
      <w:r w:rsidR="007A49C3" w:rsidRPr="00223870">
        <w:rPr>
          <w:rFonts w:cs="Arial"/>
          <w:b/>
          <w:szCs w:val="24"/>
        </w:rPr>
        <w:t xml:space="preserve">Please </w:t>
      </w:r>
      <w:r w:rsidR="009C6719">
        <w:rPr>
          <w:rFonts w:cs="Arial"/>
          <w:b/>
          <w:szCs w:val="24"/>
        </w:rPr>
        <w:t xml:space="preserve">email </w:t>
      </w:r>
      <w:r w:rsidR="00FA5655">
        <w:rPr>
          <w:rFonts w:cs="Arial"/>
          <w:b/>
          <w:szCs w:val="24"/>
        </w:rPr>
        <w:t xml:space="preserve">completed form to </w:t>
      </w:r>
      <w:hyperlink r:id="rId15" w:history="1">
        <w:r w:rsidR="00FA5655" w:rsidRPr="00267166">
          <w:rPr>
            <w:rStyle w:val="Hyperlink"/>
            <w:rFonts w:cs="Arial"/>
            <w:b/>
            <w:szCs w:val="24"/>
          </w:rPr>
          <w:t>sabrina@deafdove.org</w:t>
        </w:r>
      </w:hyperlink>
      <w:r w:rsidR="00FA5655">
        <w:rPr>
          <w:rFonts w:cs="Arial"/>
          <w:b/>
          <w:szCs w:val="24"/>
        </w:rPr>
        <w:t xml:space="preserve"> </w:t>
      </w:r>
      <w:bookmarkStart w:id="0" w:name="_GoBack"/>
      <w:bookmarkEnd w:id="0"/>
      <w:r w:rsidR="00FA5655" w:rsidRPr="00223870">
        <w:rPr>
          <w:rFonts w:cs="Arial"/>
          <w:b/>
          <w:szCs w:val="24"/>
        </w:rPr>
        <w:t xml:space="preserve"> </w:t>
      </w:r>
    </w:p>
    <w:sectPr w:rsidR="00B763BF" w:rsidRPr="00223870" w:rsidSect="007A49C3">
      <w:type w:val="continuous"/>
      <w:pgSz w:w="12240" w:h="15840"/>
      <w:pgMar w:top="243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C263D" w14:textId="77777777" w:rsidR="00747728" w:rsidRDefault="00747728" w:rsidP="007F5651">
      <w:r>
        <w:separator/>
      </w:r>
    </w:p>
  </w:endnote>
  <w:endnote w:type="continuationSeparator" w:id="0">
    <w:p w14:paraId="0471460D" w14:textId="77777777" w:rsidR="00747728" w:rsidRDefault="00747728" w:rsidP="007F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CHRIST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15A3A" w14:textId="77777777" w:rsidR="007F5651" w:rsidRPr="007F5651" w:rsidRDefault="007F5651" w:rsidP="007F5651">
    <w:pPr>
      <w:jc w:val="cen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DC5D3" w14:textId="77777777" w:rsidR="00747728" w:rsidRDefault="00747728" w:rsidP="007F5651">
      <w:r>
        <w:separator/>
      </w:r>
    </w:p>
  </w:footnote>
  <w:footnote w:type="continuationSeparator" w:id="0">
    <w:p w14:paraId="6F158EE0" w14:textId="77777777" w:rsidR="00747728" w:rsidRDefault="00747728" w:rsidP="007F5651">
      <w:r>
        <w:continuationSeparator/>
      </w:r>
    </w:p>
  </w:footnote>
  <w:footnote w:id="1">
    <w:p w14:paraId="3687AAAF" w14:textId="77777777" w:rsidR="00E9752A" w:rsidRPr="00E9752A" w:rsidRDefault="00E9752A" w:rsidP="00E9752A">
      <w:pPr>
        <w:rPr>
          <w:rFonts w:cs="Arial"/>
          <w:sz w:val="18"/>
          <w:szCs w:val="18"/>
        </w:rPr>
      </w:pPr>
      <w:r>
        <w:rPr>
          <w:rStyle w:val="FootnoteReference"/>
        </w:rPr>
        <w:footnoteRef/>
      </w:r>
      <w:r>
        <w:t xml:space="preserve"> </w:t>
      </w:r>
      <w:r>
        <w:rPr>
          <w:rFonts w:cs="Arial"/>
          <w:sz w:val="18"/>
          <w:szCs w:val="18"/>
        </w:rPr>
        <w:t xml:space="preserve">. </w:t>
      </w:r>
      <w:r w:rsidRPr="00E9752A">
        <w:rPr>
          <w:rFonts w:cs="Arial"/>
          <w:sz w:val="18"/>
          <w:szCs w:val="18"/>
        </w:rPr>
        <w:t>Davis, A</w:t>
      </w:r>
      <w:r>
        <w:rPr>
          <w:rFonts w:cs="Arial"/>
          <w:sz w:val="18"/>
          <w:szCs w:val="18"/>
        </w:rPr>
        <w:t>.</w:t>
      </w:r>
      <w:r w:rsidRPr="00E9752A">
        <w:rPr>
          <w:rFonts w:cs="Arial"/>
          <w:sz w:val="18"/>
          <w:szCs w:val="18"/>
        </w:rPr>
        <w:t xml:space="preserve">, MPH. </w:t>
      </w:r>
      <w:r>
        <w:rPr>
          <w:rFonts w:cs="Arial"/>
          <w:sz w:val="18"/>
          <w:szCs w:val="18"/>
        </w:rPr>
        <w:t>(</w:t>
      </w:r>
      <w:r w:rsidRPr="00E9752A">
        <w:rPr>
          <w:rFonts w:cs="Arial"/>
          <w:sz w:val="18"/>
          <w:szCs w:val="18"/>
        </w:rPr>
        <w:t>2008</w:t>
      </w:r>
      <w:r>
        <w:rPr>
          <w:rFonts w:cs="Arial"/>
          <w:sz w:val="18"/>
          <w:szCs w:val="18"/>
        </w:rPr>
        <w:t>)</w:t>
      </w:r>
      <w:r w:rsidRPr="00E9752A">
        <w:rPr>
          <w:rFonts w:cs="Arial"/>
          <w:sz w:val="18"/>
          <w:szCs w:val="18"/>
        </w:rPr>
        <w:t xml:space="preserve">. Interpersonal and Physical Dating Violence among Teens. The National Council on </w:t>
      </w:r>
    </w:p>
    <w:p w14:paraId="0DABCB9A" w14:textId="77777777" w:rsidR="00E9752A" w:rsidRPr="00E9752A" w:rsidRDefault="00E9752A" w:rsidP="00E9752A">
      <w:pPr>
        <w:rPr>
          <w:rFonts w:cs="Arial"/>
          <w:sz w:val="18"/>
          <w:szCs w:val="18"/>
        </w:rPr>
      </w:pPr>
      <w:r w:rsidRPr="00E9752A">
        <w:rPr>
          <w:rFonts w:cs="Arial"/>
          <w:sz w:val="18"/>
          <w:szCs w:val="18"/>
        </w:rPr>
        <w:t>Crime and D</w:t>
      </w:r>
      <w:r>
        <w:rPr>
          <w:rFonts w:cs="Arial"/>
          <w:sz w:val="18"/>
          <w:szCs w:val="18"/>
        </w:rPr>
        <w:t xml:space="preserve">elinquency Focus. Available at </w:t>
      </w:r>
      <w:hyperlink r:id="rId1" w:history="1">
        <w:r w:rsidRPr="004302A8">
          <w:rPr>
            <w:rStyle w:val="Hyperlink"/>
            <w:rFonts w:cs="Arial"/>
            <w:sz w:val="18"/>
            <w:szCs w:val="18"/>
          </w:rPr>
          <w:t>http://www.nccdrc.org/nccd/pubs/Dating%20Violence%20Among%20Teens.pdf</w:t>
        </w:r>
      </w:hyperlink>
      <w:r w:rsidRPr="00E9752A">
        <w:rPr>
          <w:rFonts w:cs="Arial"/>
          <w:sz w:val="18"/>
          <w:szCs w:val="18"/>
        </w:rPr>
        <w:t>.</w:t>
      </w:r>
    </w:p>
  </w:footnote>
  <w:footnote w:id="2">
    <w:p w14:paraId="12AE8620" w14:textId="77777777" w:rsidR="00E9752A" w:rsidRPr="00E9752A" w:rsidRDefault="00E9752A" w:rsidP="00E9752A">
      <w:pPr>
        <w:pStyle w:val="FootnoteText"/>
        <w:rPr>
          <w:sz w:val="18"/>
          <w:szCs w:val="18"/>
        </w:rPr>
      </w:pPr>
      <w:r w:rsidRPr="00E9752A">
        <w:rPr>
          <w:rStyle w:val="FootnoteReference"/>
          <w:sz w:val="18"/>
          <w:szCs w:val="18"/>
        </w:rPr>
        <w:footnoteRef/>
      </w:r>
      <w:r w:rsidRPr="00E9752A">
        <w:rPr>
          <w:sz w:val="18"/>
          <w:szCs w:val="18"/>
        </w:rPr>
        <w:t xml:space="preserve"> Sull</w:t>
      </w:r>
      <w:r>
        <w:rPr>
          <w:sz w:val="18"/>
          <w:szCs w:val="18"/>
        </w:rPr>
        <w:t>ivan, Patricia M., Vernon, M.</w:t>
      </w:r>
      <w:r w:rsidRPr="00E9752A">
        <w:rPr>
          <w:sz w:val="18"/>
          <w:szCs w:val="18"/>
        </w:rPr>
        <w:t>, &amp; Scanlan, John, M. (1987). Sexual abuse of deaf youth. American Annals of the Deaf, 32(4), 256-262.</w:t>
      </w:r>
    </w:p>
  </w:footnote>
  <w:footnote w:id="3">
    <w:p w14:paraId="4C5C2F6C" w14:textId="77777777" w:rsidR="00E9752A" w:rsidRDefault="00E9752A">
      <w:pPr>
        <w:pStyle w:val="FootnoteText"/>
      </w:pPr>
      <w:r>
        <w:rPr>
          <w:rStyle w:val="FootnoteReference"/>
        </w:rPr>
        <w:footnoteRef/>
      </w:r>
      <w:r>
        <w:t xml:space="preserve"> </w:t>
      </w:r>
      <w:r w:rsidRPr="00E9752A">
        <w:rPr>
          <w:sz w:val="18"/>
          <w:szCs w:val="18"/>
        </w:rPr>
        <w:t xml:space="preserve">Liz Claiborne Inc., Conducted by Teenage Research Unlimited, </w:t>
      </w:r>
      <w:r>
        <w:rPr>
          <w:sz w:val="18"/>
          <w:szCs w:val="18"/>
        </w:rPr>
        <w:t>(</w:t>
      </w:r>
      <w:r w:rsidRPr="00E9752A">
        <w:rPr>
          <w:sz w:val="18"/>
          <w:szCs w:val="18"/>
        </w:rPr>
        <w:t>2005).</w:t>
      </w:r>
    </w:p>
  </w:footnote>
  <w:footnote w:id="4">
    <w:p w14:paraId="07942C1D" w14:textId="77777777" w:rsidR="00E9752A" w:rsidRDefault="00E9752A" w:rsidP="00E9752A">
      <w:pPr>
        <w:pStyle w:val="FootnoteText"/>
      </w:pPr>
      <w:r>
        <w:rPr>
          <w:rStyle w:val="FootnoteReference"/>
        </w:rPr>
        <w:footnoteRef/>
      </w:r>
      <w:r>
        <w:t xml:space="preserve"> </w:t>
      </w:r>
      <w:r w:rsidRPr="00E9752A">
        <w:rPr>
          <w:sz w:val="18"/>
          <w:szCs w:val="18"/>
        </w:rPr>
        <w:t>Department of Justice, Bureau of Justice and Statistics, Intimate Partner Violence in the United States, 1993-2004. Dec. 2006.</w:t>
      </w:r>
    </w:p>
  </w:footnote>
  <w:footnote w:id="5">
    <w:p w14:paraId="5A6CFAE6" w14:textId="77777777" w:rsidR="00E9752A" w:rsidRPr="00E9752A" w:rsidRDefault="00E9752A" w:rsidP="00E9752A">
      <w:pPr>
        <w:pStyle w:val="FootnoteText"/>
        <w:rPr>
          <w:sz w:val="18"/>
          <w:szCs w:val="18"/>
        </w:rPr>
      </w:pPr>
      <w:r>
        <w:rPr>
          <w:rStyle w:val="FootnoteReference"/>
        </w:rPr>
        <w:footnoteRef/>
      </w:r>
      <w:r>
        <w:t xml:space="preserve"> </w:t>
      </w:r>
      <w:r w:rsidRPr="00E9752A">
        <w:rPr>
          <w:sz w:val="18"/>
          <w:szCs w:val="18"/>
        </w:rPr>
        <w:t>Obinna, J</w:t>
      </w:r>
      <w:r>
        <w:rPr>
          <w:sz w:val="18"/>
          <w:szCs w:val="18"/>
        </w:rPr>
        <w:t>.</w:t>
      </w:r>
      <w:r w:rsidRPr="00E9752A">
        <w:rPr>
          <w:sz w:val="18"/>
          <w:szCs w:val="18"/>
        </w:rPr>
        <w:t>, Krueger, S</w:t>
      </w:r>
      <w:r>
        <w:rPr>
          <w:sz w:val="18"/>
          <w:szCs w:val="18"/>
        </w:rPr>
        <w:t>.</w:t>
      </w:r>
      <w:r w:rsidRPr="00E9752A">
        <w:rPr>
          <w:sz w:val="18"/>
          <w:szCs w:val="18"/>
        </w:rPr>
        <w:t>,</w:t>
      </w:r>
      <w:r>
        <w:rPr>
          <w:sz w:val="18"/>
          <w:szCs w:val="18"/>
        </w:rPr>
        <w:t xml:space="preserve"> et al.</w:t>
      </w:r>
      <w:r w:rsidRPr="00E9752A">
        <w:rPr>
          <w:sz w:val="18"/>
          <w:szCs w:val="18"/>
        </w:rPr>
        <w:t xml:space="preserve"> </w:t>
      </w:r>
      <w:r>
        <w:rPr>
          <w:sz w:val="18"/>
          <w:szCs w:val="18"/>
        </w:rPr>
        <w:t xml:space="preserve">(2005). Understanding the Needs of the </w:t>
      </w:r>
      <w:r w:rsidRPr="00E9752A">
        <w:rPr>
          <w:sz w:val="18"/>
          <w:szCs w:val="18"/>
        </w:rPr>
        <w:t xml:space="preserve">Victims of Sexual Assault </w:t>
      </w:r>
      <w:r>
        <w:rPr>
          <w:sz w:val="18"/>
          <w:szCs w:val="18"/>
        </w:rPr>
        <w:t xml:space="preserve">in the Deaf Community: A Needs </w:t>
      </w:r>
      <w:r w:rsidRPr="00E9752A">
        <w:rPr>
          <w:sz w:val="18"/>
          <w:szCs w:val="18"/>
        </w:rPr>
        <w:t xml:space="preserve">Assessment and Audit. </w:t>
      </w:r>
      <w:r>
        <w:rPr>
          <w:sz w:val="18"/>
          <w:szCs w:val="18"/>
        </w:rPr>
        <w:t>Available at</w:t>
      </w:r>
      <w:r w:rsidRPr="00E9752A">
        <w:rPr>
          <w:sz w:val="18"/>
          <w:szCs w:val="18"/>
        </w:rPr>
        <w:t xml:space="preserve"> </w:t>
      </w:r>
      <w:hyperlink r:id="rId2" w:history="1">
        <w:r w:rsidRPr="004302A8">
          <w:rPr>
            <w:rStyle w:val="Hyperlink"/>
            <w:sz w:val="18"/>
            <w:szCs w:val="18"/>
          </w:rPr>
          <w:t>http://www.ncjrs.gov/pdffiles1/nij/grants/212867.pdf</w:t>
        </w:r>
      </w:hyperlink>
      <w:r>
        <w:rPr>
          <w:sz w:val="18"/>
          <w:szCs w:val="18"/>
        </w:rPr>
        <w:t xml:space="preserve">. </w:t>
      </w:r>
    </w:p>
  </w:footnote>
  <w:footnote w:id="6">
    <w:p w14:paraId="21E22365" w14:textId="77777777" w:rsidR="00E9752A" w:rsidRPr="00E9752A" w:rsidRDefault="00E9752A" w:rsidP="00E9752A">
      <w:pPr>
        <w:pStyle w:val="FootnoteText"/>
        <w:rPr>
          <w:sz w:val="18"/>
          <w:szCs w:val="18"/>
        </w:rPr>
      </w:pPr>
      <w:r>
        <w:rPr>
          <w:rStyle w:val="FootnoteReference"/>
        </w:rPr>
        <w:footnoteRef/>
      </w:r>
      <w:r w:rsidRPr="00FA5655">
        <w:rPr>
          <w:lang w:val="es-419"/>
        </w:rPr>
        <w:t xml:space="preserve"> </w:t>
      </w:r>
      <w:r w:rsidRPr="00FA5655">
        <w:rPr>
          <w:sz w:val="18"/>
          <w:szCs w:val="18"/>
          <w:lang w:val="es-419"/>
        </w:rPr>
        <w:t xml:space="preserve">Silverman, J., Raj A., et al. </w:t>
      </w:r>
      <w:r>
        <w:rPr>
          <w:sz w:val="18"/>
          <w:szCs w:val="18"/>
        </w:rPr>
        <w:t>(</w:t>
      </w:r>
      <w:r w:rsidRPr="00E9752A">
        <w:rPr>
          <w:sz w:val="18"/>
          <w:szCs w:val="18"/>
        </w:rPr>
        <w:t>2001</w:t>
      </w:r>
      <w:r>
        <w:rPr>
          <w:sz w:val="18"/>
          <w:szCs w:val="18"/>
        </w:rPr>
        <w:t>)</w:t>
      </w:r>
      <w:r w:rsidRPr="00E9752A">
        <w:rPr>
          <w:sz w:val="18"/>
          <w:szCs w:val="18"/>
        </w:rPr>
        <w:t>. Dating Violence Against Adolescent Girls and Assoc</w:t>
      </w:r>
      <w:r>
        <w:rPr>
          <w:sz w:val="18"/>
          <w:szCs w:val="18"/>
        </w:rPr>
        <w:t xml:space="preserve">iated Substance Use, Unhealthy </w:t>
      </w:r>
      <w:r w:rsidRPr="00E9752A">
        <w:rPr>
          <w:sz w:val="18"/>
          <w:szCs w:val="18"/>
        </w:rPr>
        <w:t>Weight Control, Sexual Risk Behavior, Pregnancy, and Suicidality. J</w:t>
      </w:r>
      <w:r>
        <w:rPr>
          <w:sz w:val="18"/>
          <w:szCs w:val="18"/>
        </w:rPr>
        <w:t xml:space="preserve">AMA. 286:572-579. Available at </w:t>
      </w:r>
      <w:hyperlink r:id="rId3" w:history="1">
        <w:r w:rsidRPr="004302A8">
          <w:rPr>
            <w:rStyle w:val="Hyperlink"/>
            <w:sz w:val="18"/>
            <w:szCs w:val="18"/>
          </w:rPr>
          <w:t>http://jama.amaassn.org/cgi/reprint/286/5/572</w:t>
        </w:r>
      </w:hyperlink>
      <w:r w:rsidRPr="00E9752A">
        <w:rPr>
          <w:sz w:val="18"/>
          <w:szCs w:val="18"/>
        </w:rPr>
        <w:t>.</w:t>
      </w:r>
      <w:r>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601D"/>
    <w:multiLevelType w:val="hybridMultilevel"/>
    <w:tmpl w:val="EF202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43328B"/>
    <w:multiLevelType w:val="hybridMultilevel"/>
    <w:tmpl w:val="919A4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2786C"/>
    <w:multiLevelType w:val="hybridMultilevel"/>
    <w:tmpl w:val="13AC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12DEB"/>
    <w:multiLevelType w:val="hybridMultilevel"/>
    <w:tmpl w:val="BEC40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651"/>
    <w:rsid w:val="0002155F"/>
    <w:rsid w:val="00075DD9"/>
    <w:rsid w:val="000D7674"/>
    <w:rsid w:val="00104A88"/>
    <w:rsid w:val="00155320"/>
    <w:rsid w:val="00194713"/>
    <w:rsid w:val="001D0216"/>
    <w:rsid w:val="00223870"/>
    <w:rsid w:val="00252DF4"/>
    <w:rsid w:val="002D04F8"/>
    <w:rsid w:val="003166CA"/>
    <w:rsid w:val="003A4E06"/>
    <w:rsid w:val="003C78C0"/>
    <w:rsid w:val="003D45B4"/>
    <w:rsid w:val="00400017"/>
    <w:rsid w:val="00403A10"/>
    <w:rsid w:val="0049219F"/>
    <w:rsid w:val="004B706B"/>
    <w:rsid w:val="006B730D"/>
    <w:rsid w:val="00701B4A"/>
    <w:rsid w:val="00747728"/>
    <w:rsid w:val="00761B13"/>
    <w:rsid w:val="007A49C3"/>
    <w:rsid w:val="007E6C47"/>
    <w:rsid w:val="007F5651"/>
    <w:rsid w:val="00874928"/>
    <w:rsid w:val="008818E2"/>
    <w:rsid w:val="008E635C"/>
    <w:rsid w:val="0095635F"/>
    <w:rsid w:val="009C6719"/>
    <w:rsid w:val="009E634F"/>
    <w:rsid w:val="009F0694"/>
    <w:rsid w:val="00A446EE"/>
    <w:rsid w:val="00AC2979"/>
    <w:rsid w:val="00AE7882"/>
    <w:rsid w:val="00B131F9"/>
    <w:rsid w:val="00B44DB2"/>
    <w:rsid w:val="00B707E8"/>
    <w:rsid w:val="00B763BF"/>
    <w:rsid w:val="00B905F7"/>
    <w:rsid w:val="00B92839"/>
    <w:rsid w:val="00C00C22"/>
    <w:rsid w:val="00C060CB"/>
    <w:rsid w:val="00C42CE7"/>
    <w:rsid w:val="00CA0A8B"/>
    <w:rsid w:val="00E71A54"/>
    <w:rsid w:val="00E9752A"/>
    <w:rsid w:val="00EB501B"/>
    <w:rsid w:val="00EF3E3D"/>
    <w:rsid w:val="00FA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DD4A7"/>
  <w15:docId w15:val="{2CEF7A85-D42F-465C-8FF2-A5A52796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1B4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651"/>
    <w:pPr>
      <w:tabs>
        <w:tab w:val="center" w:pos="4680"/>
        <w:tab w:val="right" w:pos="9360"/>
      </w:tabs>
    </w:pPr>
  </w:style>
  <w:style w:type="character" w:customStyle="1" w:styleId="HeaderChar">
    <w:name w:val="Header Char"/>
    <w:basedOn w:val="DefaultParagraphFont"/>
    <w:link w:val="Header"/>
    <w:uiPriority w:val="99"/>
    <w:rsid w:val="007F5651"/>
  </w:style>
  <w:style w:type="paragraph" w:styleId="Footer">
    <w:name w:val="footer"/>
    <w:basedOn w:val="Normal"/>
    <w:link w:val="FooterChar"/>
    <w:uiPriority w:val="99"/>
    <w:unhideWhenUsed/>
    <w:rsid w:val="007F5651"/>
    <w:pPr>
      <w:tabs>
        <w:tab w:val="center" w:pos="4680"/>
        <w:tab w:val="right" w:pos="9360"/>
      </w:tabs>
    </w:pPr>
  </w:style>
  <w:style w:type="character" w:customStyle="1" w:styleId="FooterChar">
    <w:name w:val="Footer Char"/>
    <w:basedOn w:val="DefaultParagraphFont"/>
    <w:link w:val="Footer"/>
    <w:uiPriority w:val="99"/>
    <w:rsid w:val="007F5651"/>
  </w:style>
  <w:style w:type="paragraph" w:styleId="BalloonText">
    <w:name w:val="Balloon Text"/>
    <w:basedOn w:val="Normal"/>
    <w:link w:val="BalloonTextChar"/>
    <w:uiPriority w:val="99"/>
    <w:semiHidden/>
    <w:unhideWhenUsed/>
    <w:rsid w:val="007F5651"/>
    <w:rPr>
      <w:rFonts w:ascii="Tahoma" w:hAnsi="Tahoma" w:cs="Tahoma"/>
      <w:sz w:val="16"/>
      <w:szCs w:val="16"/>
    </w:rPr>
  </w:style>
  <w:style w:type="character" w:customStyle="1" w:styleId="BalloonTextChar">
    <w:name w:val="Balloon Text Char"/>
    <w:basedOn w:val="DefaultParagraphFont"/>
    <w:link w:val="BalloonText"/>
    <w:uiPriority w:val="99"/>
    <w:semiHidden/>
    <w:rsid w:val="007F5651"/>
    <w:rPr>
      <w:rFonts w:ascii="Tahoma" w:hAnsi="Tahoma" w:cs="Tahoma"/>
      <w:sz w:val="16"/>
      <w:szCs w:val="16"/>
    </w:rPr>
  </w:style>
  <w:style w:type="character" w:styleId="PlaceholderText">
    <w:name w:val="Placeholder Text"/>
    <w:basedOn w:val="DefaultParagraphFont"/>
    <w:uiPriority w:val="99"/>
    <w:semiHidden/>
    <w:rsid w:val="007F5651"/>
    <w:rPr>
      <w:color w:val="808080"/>
    </w:rPr>
  </w:style>
  <w:style w:type="paragraph" w:styleId="NormalWeb">
    <w:name w:val="Normal (Web)"/>
    <w:basedOn w:val="Normal"/>
    <w:uiPriority w:val="99"/>
    <w:semiHidden/>
    <w:unhideWhenUsed/>
    <w:rsid w:val="002D04F8"/>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CA0A8B"/>
    <w:pPr>
      <w:ind w:left="720"/>
      <w:contextualSpacing/>
    </w:pPr>
  </w:style>
  <w:style w:type="character" w:styleId="Hyperlink">
    <w:name w:val="Hyperlink"/>
    <w:basedOn w:val="DefaultParagraphFont"/>
    <w:uiPriority w:val="99"/>
    <w:unhideWhenUsed/>
    <w:rsid w:val="00E9752A"/>
    <w:rPr>
      <w:color w:val="0563C1" w:themeColor="hyperlink"/>
      <w:u w:val="single"/>
    </w:rPr>
  </w:style>
  <w:style w:type="paragraph" w:styleId="FootnoteText">
    <w:name w:val="footnote text"/>
    <w:basedOn w:val="Normal"/>
    <w:link w:val="FootnoteTextChar"/>
    <w:uiPriority w:val="99"/>
    <w:semiHidden/>
    <w:unhideWhenUsed/>
    <w:rsid w:val="00E9752A"/>
    <w:rPr>
      <w:sz w:val="20"/>
      <w:szCs w:val="20"/>
    </w:rPr>
  </w:style>
  <w:style w:type="character" w:customStyle="1" w:styleId="FootnoteTextChar">
    <w:name w:val="Footnote Text Char"/>
    <w:basedOn w:val="DefaultParagraphFont"/>
    <w:link w:val="FootnoteText"/>
    <w:uiPriority w:val="99"/>
    <w:semiHidden/>
    <w:rsid w:val="00E9752A"/>
    <w:rPr>
      <w:rFonts w:ascii="Arial" w:hAnsi="Arial"/>
      <w:sz w:val="20"/>
      <w:szCs w:val="20"/>
    </w:rPr>
  </w:style>
  <w:style w:type="character" w:styleId="FootnoteReference">
    <w:name w:val="footnote reference"/>
    <w:basedOn w:val="DefaultParagraphFont"/>
    <w:uiPriority w:val="99"/>
    <w:semiHidden/>
    <w:unhideWhenUsed/>
    <w:rsid w:val="00E9752A"/>
    <w:rPr>
      <w:vertAlign w:val="superscript"/>
    </w:rPr>
  </w:style>
  <w:style w:type="character" w:styleId="UnresolvedMention">
    <w:name w:val="Unresolved Mention"/>
    <w:basedOn w:val="DefaultParagraphFont"/>
    <w:uiPriority w:val="99"/>
    <w:semiHidden/>
    <w:unhideWhenUsed/>
    <w:rsid w:val="00FA5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90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brina@deafdov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rina@deafdove.org" TargetMode="External"/><Relationship Id="rId5" Type="http://schemas.openxmlformats.org/officeDocument/2006/relationships/webSettings" Target="webSettings.xml"/><Relationship Id="rId15" Type="http://schemas.openxmlformats.org/officeDocument/2006/relationships/hyperlink" Target="mailto:sabrina@deafdove.org" TargetMode="External"/><Relationship Id="rId10" Type="http://schemas.openxmlformats.org/officeDocument/2006/relationships/hyperlink" Target="mailto:sabrina@deafdov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jama.amaassn.org/cgi/reprint/286/5/572" TargetMode="External"/><Relationship Id="rId2" Type="http://schemas.openxmlformats.org/officeDocument/2006/relationships/hyperlink" Target="http://www.ncjrs.gov/pdffiles1/nij/grants/212867.pdf" TargetMode="External"/><Relationship Id="rId1" Type="http://schemas.openxmlformats.org/officeDocument/2006/relationships/hyperlink" Target="http://www.nccdrc.org/nccd/pubs/Dating%20Violence%20Among%20Tee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69C8E-0ACA-4A71-AFFC-2B5BAF07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Noworatzky</dc:creator>
  <cp:lastModifiedBy>Avi</cp:lastModifiedBy>
  <cp:revision>2</cp:revision>
  <cp:lastPrinted>2013-08-06T16:39:00Z</cp:lastPrinted>
  <dcterms:created xsi:type="dcterms:W3CDTF">2019-09-03T21:07:00Z</dcterms:created>
  <dcterms:modified xsi:type="dcterms:W3CDTF">2019-09-03T21:07:00Z</dcterms:modified>
</cp:coreProperties>
</file>